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F97C3A" w14:textId="77777777" w:rsidR="003B54C6" w:rsidRDefault="00000000">
      <w:pPr>
        <w:spacing w:after="80"/>
        <w:jc w:val="center"/>
      </w:pPr>
      <w:r>
        <w:rPr>
          <w:b/>
          <w:bCs/>
          <w:color w:val="2A4A5E"/>
          <w:sz w:val="44"/>
          <w:szCs w:val="44"/>
        </w:rPr>
        <w:t>THE JILTED RECRUITER</w:t>
      </w:r>
    </w:p>
    <w:p w14:paraId="2E1FBD93" w14:textId="77777777" w:rsidR="003B54C6" w:rsidRDefault="00000000">
      <w:pPr>
        <w:spacing w:after="160"/>
        <w:jc w:val="center"/>
      </w:pPr>
      <w:r>
        <w:rPr>
          <w:i/>
          <w:iCs/>
          <w:color w:val="2D3436"/>
          <w:sz w:val="26"/>
          <w:szCs w:val="26"/>
        </w:rPr>
        <w:t>Angela Malagon</w:t>
      </w:r>
    </w:p>
    <w:p w14:paraId="12B877AA" w14:textId="77777777" w:rsidR="003B54C6" w:rsidRDefault="00000000">
      <w:pPr>
        <w:pBdr>
          <w:bottom w:val="single" w:sz="12" w:space="1" w:color="A8843E"/>
        </w:pBdr>
        <w:spacing w:after="60"/>
        <w:jc w:val="center"/>
      </w:pPr>
      <w:r>
        <w:t xml:space="preserve"> </w:t>
      </w:r>
    </w:p>
    <w:p w14:paraId="49D35E45" w14:textId="77777777" w:rsidR="003B54C6" w:rsidRDefault="003B54C6">
      <w:pPr>
        <w:spacing w:after="120"/>
      </w:pPr>
    </w:p>
    <w:p w14:paraId="4CD448AB" w14:textId="77777777" w:rsidR="003B54C6" w:rsidRDefault="00000000">
      <w:pPr>
        <w:spacing w:before="60" w:after="100"/>
        <w:jc w:val="center"/>
      </w:pPr>
      <w:r>
        <w:rPr>
          <w:b/>
          <w:bCs/>
          <w:color w:val="AAAAAA"/>
          <w:spacing w:val="100"/>
          <w:sz w:val="24"/>
          <w:szCs w:val="24"/>
        </w:rPr>
        <w:t>LINKEDIN PROFILE OPTIMIZATION CHECKLIST</w:t>
      </w:r>
    </w:p>
    <w:p w14:paraId="06F4AC87" w14:textId="77777777" w:rsidR="003B54C6" w:rsidRDefault="00000000">
      <w:pPr>
        <w:spacing w:after="480"/>
        <w:jc w:val="center"/>
      </w:pPr>
      <w:r>
        <w:rPr>
          <w:i/>
          <w:iCs/>
          <w:color w:val="999999"/>
        </w:rPr>
        <w:t>For the 40+ professional: get found, get read, get contacted</w:t>
      </w:r>
    </w:p>
    <w:p w14:paraId="738B79CD" w14:textId="77777777" w:rsidR="003B54C6" w:rsidRDefault="00000000">
      <w:pPr>
        <w:spacing w:before="400" w:after="80"/>
      </w:pPr>
      <w:r>
        <w:rPr>
          <w:b/>
          <w:bCs/>
          <w:color w:val="A8843E"/>
          <w:spacing w:val="120"/>
          <w:sz w:val="18"/>
          <w:szCs w:val="18"/>
        </w:rPr>
        <w:t>BEFORE YOU START</w:t>
      </w:r>
    </w:p>
    <w:p w14:paraId="48CCA79B" w14:textId="77777777" w:rsidR="003B54C6" w:rsidRDefault="00000000">
      <w:pPr>
        <w:pBdr>
          <w:bottom w:val="single" w:sz="6" w:space="4" w:color="2A4A5E"/>
        </w:pBdr>
        <w:spacing w:before="80" w:after="120"/>
      </w:pPr>
      <w:r>
        <w:rPr>
          <w:b/>
          <w:bCs/>
          <w:color w:val="2A4A5E"/>
          <w:sz w:val="28"/>
          <w:szCs w:val="28"/>
        </w:rPr>
        <w:t>How to use this audit</w:t>
      </w:r>
    </w:p>
    <w:p w14:paraId="6E46C224" w14:textId="77777777" w:rsidR="003B54C6" w:rsidRPr="00E67EB1" w:rsidRDefault="00000000">
      <w:pPr>
        <w:spacing w:before="60" w:after="60"/>
        <w:rPr>
          <w:sz w:val="20"/>
          <w:szCs w:val="20"/>
        </w:rPr>
      </w:pPr>
      <w:r w:rsidRPr="00E67EB1">
        <w:rPr>
          <w:color w:val="2D3436"/>
          <w:sz w:val="20"/>
          <w:szCs w:val="20"/>
        </w:rPr>
        <w:t>Open your LinkedIn profile in a browser — not the app — before working through this checklist. The desktop version shows you exactly what recruiters and hiring managers see. Each item is rated by how much it impacts whether you get found in search, whether someone keeps reading, and whether they reach out.</w:t>
      </w:r>
    </w:p>
    <w:p w14:paraId="2B92E14E" w14:textId="77777777" w:rsidR="003B54C6" w:rsidRDefault="003B54C6">
      <w:pPr>
        <w:spacing w:after="160"/>
      </w:pPr>
    </w:p>
    <w:tbl>
      <w:tblPr>
        <w:tblW w:w="10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00"/>
        <w:gridCol w:w="8769"/>
      </w:tblGrid>
      <w:tr w:rsidR="003B54C6" w14:paraId="0C6D2144" w14:textId="77777777" w:rsidTr="00E67EB1">
        <w:tc>
          <w:tcPr>
            <w:tcW w:w="1400" w:type="dxa"/>
            <w:tcBorders>
              <w:top w:val="single" w:sz="1" w:space="0" w:color="DDDDDD"/>
              <w:left w:val="single" w:sz="1" w:space="0" w:color="DDDDDD"/>
              <w:bottom w:val="single" w:sz="1" w:space="0" w:color="DDDDDD"/>
              <w:right w:val="single" w:sz="1" w:space="0" w:color="DDDDDD"/>
            </w:tcBorders>
            <w:shd w:val="clear" w:color="auto" w:fill="FDECEA"/>
            <w:tcMar>
              <w:top w:w="80" w:type="dxa"/>
              <w:left w:w="120" w:type="dxa"/>
              <w:bottom w:w="80" w:type="dxa"/>
              <w:right w:w="120" w:type="dxa"/>
            </w:tcMar>
            <w:vAlign w:val="center"/>
          </w:tcPr>
          <w:p w14:paraId="3CDA3B7D" w14:textId="77777777" w:rsidR="003B54C6" w:rsidRDefault="00000000">
            <w:pPr>
              <w:jc w:val="center"/>
            </w:pPr>
            <w:r>
              <w:rPr>
                <w:b/>
                <w:bCs/>
                <w:color w:val="C0392B"/>
                <w:sz w:val="19"/>
                <w:szCs w:val="19"/>
              </w:rPr>
              <w:t>CRITICAL</w:t>
            </w:r>
          </w:p>
        </w:tc>
        <w:tc>
          <w:tcPr>
            <w:tcW w:w="8769"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20" w:type="dxa"/>
            </w:tcMar>
          </w:tcPr>
          <w:p w14:paraId="1B28EF32" w14:textId="77777777" w:rsidR="003B54C6" w:rsidRPr="00E67EB1" w:rsidRDefault="00000000">
            <w:pPr>
              <w:rPr>
                <w:sz w:val="20"/>
                <w:szCs w:val="20"/>
              </w:rPr>
            </w:pPr>
            <w:r w:rsidRPr="00E67EB1">
              <w:rPr>
                <w:color w:val="2D3436"/>
                <w:sz w:val="20"/>
                <w:szCs w:val="20"/>
              </w:rPr>
              <w:t>Fix this immediately — it is directly limiting your visibility or credibility right now.</w:t>
            </w:r>
          </w:p>
        </w:tc>
      </w:tr>
      <w:tr w:rsidR="003B54C6" w14:paraId="2EFA2043" w14:textId="77777777" w:rsidTr="00E67EB1">
        <w:tc>
          <w:tcPr>
            <w:tcW w:w="1400" w:type="dxa"/>
            <w:tcBorders>
              <w:top w:val="single" w:sz="1" w:space="0" w:color="DDDDDD"/>
              <w:left w:val="single" w:sz="1" w:space="0" w:color="DDDDDD"/>
              <w:bottom w:val="single" w:sz="1" w:space="0" w:color="DDDDDD"/>
              <w:right w:val="single" w:sz="1" w:space="0" w:color="DDDDDD"/>
            </w:tcBorders>
            <w:shd w:val="clear" w:color="auto" w:fill="FEF9E7"/>
            <w:tcMar>
              <w:top w:w="80" w:type="dxa"/>
              <w:left w:w="120" w:type="dxa"/>
              <w:bottom w:w="80" w:type="dxa"/>
              <w:right w:w="120" w:type="dxa"/>
            </w:tcMar>
            <w:vAlign w:val="center"/>
          </w:tcPr>
          <w:p w14:paraId="51A1E7D9" w14:textId="77777777" w:rsidR="003B54C6" w:rsidRDefault="00000000">
            <w:pPr>
              <w:jc w:val="center"/>
            </w:pPr>
            <w:r>
              <w:rPr>
                <w:b/>
                <w:bCs/>
                <w:color w:val="D4880A"/>
                <w:sz w:val="19"/>
                <w:szCs w:val="19"/>
              </w:rPr>
              <w:t>FLAG</w:t>
            </w:r>
          </w:p>
        </w:tc>
        <w:tc>
          <w:tcPr>
            <w:tcW w:w="8769"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20" w:type="dxa"/>
            </w:tcMar>
          </w:tcPr>
          <w:p w14:paraId="4B4847DF" w14:textId="77777777" w:rsidR="003B54C6" w:rsidRPr="00E67EB1" w:rsidRDefault="00000000">
            <w:pPr>
              <w:rPr>
                <w:sz w:val="20"/>
                <w:szCs w:val="20"/>
              </w:rPr>
            </w:pPr>
            <w:r w:rsidRPr="00E67EB1">
              <w:rPr>
                <w:color w:val="2D3436"/>
                <w:sz w:val="20"/>
                <w:szCs w:val="20"/>
              </w:rPr>
              <w:t>A meaningful gap that may be costing you — review and address deliberately.</w:t>
            </w:r>
          </w:p>
        </w:tc>
      </w:tr>
      <w:tr w:rsidR="003B54C6" w14:paraId="38687744" w14:textId="77777777" w:rsidTr="00E67EB1">
        <w:tc>
          <w:tcPr>
            <w:tcW w:w="1400" w:type="dxa"/>
            <w:tcBorders>
              <w:top w:val="single" w:sz="1" w:space="0" w:color="DDDDDD"/>
              <w:left w:val="single" w:sz="1" w:space="0" w:color="DDDDDD"/>
              <w:bottom w:val="single" w:sz="1" w:space="0" w:color="DDDDDD"/>
              <w:right w:val="single" w:sz="1" w:space="0" w:color="DDDDDD"/>
            </w:tcBorders>
            <w:shd w:val="clear" w:color="auto" w:fill="E8F5E9"/>
            <w:tcMar>
              <w:top w:w="80" w:type="dxa"/>
              <w:left w:w="120" w:type="dxa"/>
              <w:bottom w:w="80" w:type="dxa"/>
              <w:right w:w="120" w:type="dxa"/>
            </w:tcMar>
            <w:vAlign w:val="center"/>
          </w:tcPr>
          <w:p w14:paraId="4CB4738B" w14:textId="77777777" w:rsidR="003B54C6" w:rsidRDefault="00000000">
            <w:pPr>
              <w:jc w:val="center"/>
            </w:pPr>
            <w:r>
              <w:rPr>
                <w:b/>
                <w:bCs/>
                <w:color w:val="2E7D32"/>
                <w:sz w:val="19"/>
                <w:szCs w:val="19"/>
              </w:rPr>
              <w:t>FIX</w:t>
            </w:r>
          </w:p>
        </w:tc>
        <w:tc>
          <w:tcPr>
            <w:tcW w:w="8769"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20" w:type="dxa"/>
            </w:tcMar>
          </w:tcPr>
          <w:p w14:paraId="41C18718" w14:textId="77777777" w:rsidR="003B54C6" w:rsidRPr="00E67EB1" w:rsidRDefault="00000000">
            <w:pPr>
              <w:rPr>
                <w:sz w:val="20"/>
                <w:szCs w:val="20"/>
              </w:rPr>
            </w:pPr>
            <w:r w:rsidRPr="00E67EB1">
              <w:rPr>
                <w:color w:val="2D3436"/>
                <w:sz w:val="20"/>
                <w:szCs w:val="20"/>
              </w:rPr>
              <w:t>A best-practice improvement that strengthens your overall profile presence.</w:t>
            </w:r>
          </w:p>
        </w:tc>
      </w:tr>
    </w:tbl>
    <w:p w14:paraId="1AB4337D" w14:textId="77777777" w:rsidR="003B54C6" w:rsidRDefault="003B54C6" w:rsidP="00B918D6"/>
    <w:p w14:paraId="0E27F657" w14:textId="77777777" w:rsidR="003B54C6" w:rsidRDefault="00000000" w:rsidP="00B918D6">
      <w:pPr>
        <w:spacing w:before="240"/>
      </w:pPr>
      <w:r>
        <w:rPr>
          <w:b/>
          <w:bCs/>
          <w:color w:val="A8843E"/>
          <w:spacing w:val="120"/>
          <w:sz w:val="18"/>
          <w:szCs w:val="18"/>
        </w:rPr>
        <w:t>SECTION 1 OF 5</w:t>
      </w:r>
    </w:p>
    <w:p w14:paraId="2E22165D" w14:textId="77777777" w:rsidR="003B54C6" w:rsidRDefault="00000000">
      <w:pPr>
        <w:pBdr>
          <w:bottom w:val="single" w:sz="6" w:space="4" w:color="2A4A5E"/>
        </w:pBdr>
        <w:spacing w:before="80" w:after="120"/>
      </w:pPr>
      <w:r>
        <w:rPr>
          <w:b/>
          <w:bCs/>
          <w:color w:val="2A4A5E"/>
          <w:sz w:val="28"/>
          <w:szCs w:val="28"/>
        </w:rPr>
        <w:t>Visibility &amp; search — how recruiters find you</w:t>
      </w:r>
    </w:p>
    <w:p w14:paraId="6CC0AE72" w14:textId="77777777" w:rsidR="003B54C6" w:rsidRPr="00E67EB1" w:rsidRDefault="00000000">
      <w:pPr>
        <w:spacing w:before="60" w:after="60"/>
        <w:rPr>
          <w:sz w:val="20"/>
          <w:szCs w:val="20"/>
        </w:rPr>
      </w:pPr>
      <w:r w:rsidRPr="00E67EB1">
        <w:rPr>
          <w:color w:val="2D3436"/>
          <w:sz w:val="20"/>
          <w:szCs w:val="20"/>
        </w:rPr>
        <w:t>LinkedIn's algorithm decides who appears in recruiter searches based on keyword density, profile completeness, and activity signals. These items directly control whether you show up at all.</w:t>
      </w:r>
    </w:p>
    <w:p w14:paraId="36F14240" w14:textId="77777777" w:rsidR="003B54C6" w:rsidRDefault="003B54C6" w:rsidP="00E67EB1"/>
    <w:tbl>
      <w:tblPr>
        <w:tblW w:w="10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60"/>
        <w:gridCol w:w="72"/>
        <w:gridCol w:w="1040"/>
        <w:gridCol w:w="4362"/>
        <w:gridCol w:w="4317"/>
      </w:tblGrid>
      <w:tr w:rsidR="003B54C6" w14:paraId="24FE01B7" w14:textId="77777777" w:rsidTr="00E67EB1">
        <w:tc>
          <w:tcPr>
            <w:tcW w:w="360" w:type="dxa"/>
            <w:tcBorders>
              <w:top w:val="single" w:sz="1" w:space="0" w:color="BBBBBB"/>
              <w:left w:val="single" w:sz="1" w:space="0" w:color="BBBBBB"/>
              <w:bottom w:val="single" w:sz="1" w:space="0" w:color="BBBBBB"/>
              <w:right w:val="single" w:sz="1" w:space="0" w:color="BBBBBB"/>
            </w:tcBorders>
            <w:shd w:val="clear" w:color="auto" w:fill="2D3436"/>
            <w:tcMar>
              <w:top w:w="80" w:type="dxa"/>
              <w:left w:w="80" w:type="dxa"/>
              <w:bottom w:w="80" w:type="dxa"/>
              <w:right w:w="80" w:type="dxa"/>
            </w:tcMar>
          </w:tcPr>
          <w:p w14:paraId="60876E62" w14:textId="77777777" w:rsidR="003B54C6" w:rsidRDefault="00000000">
            <w:r>
              <w:rPr>
                <w:b/>
                <w:bCs/>
                <w:color w:val="F0EBE0"/>
                <w:sz w:val="18"/>
                <w:szCs w:val="18"/>
              </w:rPr>
              <w:t>✓</w:t>
            </w:r>
          </w:p>
        </w:tc>
        <w:tc>
          <w:tcPr>
            <w:tcW w:w="1112" w:type="dxa"/>
            <w:gridSpan w:val="2"/>
            <w:tcBorders>
              <w:top w:val="single" w:sz="1" w:space="0" w:color="BBBBBB"/>
              <w:left w:val="single" w:sz="1" w:space="0" w:color="BBBBBB"/>
              <w:bottom w:val="single" w:sz="1" w:space="0" w:color="BBBBBB"/>
              <w:right w:val="single" w:sz="1" w:space="0" w:color="BBBBBB"/>
            </w:tcBorders>
            <w:shd w:val="clear" w:color="auto" w:fill="2D3436"/>
            <w:tcMar>
              <w:top w:w="80" w:type="dxa"/>
              <w:left w:w="80" w:type="dxa"/>
              <w:bottom w:w="80" w:type="dxa"/>
              <w:right w:w="80" w:type="dxa"/>
            </w:tcMar>
          </w:tcPr>
          <w:p w14:paraId="46A29D56" w14:textId="77777777" w:rsidR="003B54C6" w:rsidRDefault="00000000">
            <w:r>
              <w:rPr>
                <w:b/>
                <w:bCs/>
                <w:color w:val="F0EBE0"/>
                <w:sz w:val="18"/>
                <w:szCs w:val="18"/>
              </w:rPr>
              <w:t>Severity</w:t>
            </w:r>
          </w:p>
        </w:tc>
        <w:tc>
          <w:tcPr>
            <w:tcW w:w="4362" w:type="dxa"/>
            <w:tcBorders>
              <w:top w:val="single" w:sz="1" w:space="0" w:color="BBBBBB"/>
              <w:left w:val="single" w:sz="1" w:space="0" w:color="BBBBBB"/>
              <w:bottom w:val="single" w:sz="1" w:space="0" w:color="BBBBBB"/>
              <w:right w:val="single" w:sz="1" w:space="0" w:color="BBBBBB"/>
            </w:tcBorders>
            <w:shd w:val="clear" w:color="auto" w:fill="2D3436"/>
            <w:tcMar>
              <w:top w:w="80" w:type="dxa"/>
              <w:left w:w="140" w:type="dxa"/>
              <w:bottom w:w="80" w:type="dxa"/>
              <w:right w:w="120" w:type="dxa"/>
            </w:tcMar>
          </w:tcPr>
          <w:p w14:paraId="677AD01F" w14:textId="77777777" w:rsidR="003B54C6" w:rsidRDefault="00000000">
            <w:r>
              <w:rPr>
                <w:b/>
                <w:bCs/>
                <w:color w:val="F0EBE0"/>
                <w:sz w:val="18"/>
                <w:szCs w:val="18"/>
              </w:rPr>
              <w:t>What to check</w:t>
            </w:r>
          </w:p>
        </w:tc>
        <w:tc>
          <w:tcPr>
            <w:tcW w:w="4317" w:type="dxa"/>
            <w:tcBorders>
              <w:top w:val="single" w:sz="1" w:space="0" w:color="BBBBBB"/>
              <w:left w:val="single" w:sz="1" w:space="0" w:color="BBBBBB"/>
              <w:bottom w:val="single" w:sz="1" w:space="0" w:color="BBBBBB"/>
              <w:right w:val="single" w:sz="1" w:space="0" w:color="BBBBBB"/>
            </w:tcBorders>
            <w:shd w:val="clear" w:color="auto" w:fill="2D3436"/>
            <w:tcMar>
              <w:top w:w="80" w:type="dxa"/>
              <w:left w:w="140" w:type="dxa"/>
              <w:bottom w:w="80" w:type="dxa"/>
              <w:right w:w="120" w:type="dxa"/>
            </w:tcMar>
          </w:tcPr>
          <w:p w14:paraId="6D8F13F8" w14:textId="77777777" w:rsidR="003B54C6" w:rsidRDefault="00000000">
            <w:r>
              <w:rPr>
                <w:b/>
                <w:bCs/>
                <w:color w:val="F0EBE0"/>
                <w:sz w:val="18"/>
                <w:szCs w:val="18"/>
              </w:rPr>
              <w:t>The fix</w:t>
            </w:r>
          </w:p>
        </w:tc>
      </w:tr>
      <w:tr w:rsidR="003B54C6" w14:paraId="0AB69B73" w14:textId="77777777" w:rsidTr="00B918D6">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3E961429" w14:textId="66CC2073" w:rsidR="003B54C6" w:rsidRPr="00E67EB1" w:rsidRDefault="00E67EB1" w:rsidP="00B918D6">
            <w:pPr>
              <w:jc w:val="center"/>
              <w:rPr>
                <w:b/>
                <w:bCs/>
                <w:sz w:val="24"/>
                <w:szCs w:val="24"/>
              </w:rPr>
            </w:pPr>
            <w:sdt>
              <w:sdtPr>
                <w:rPr>
                  <w:b/>
                  <w:bCs/>
                  <w:sz w:val="24"/>
                  <w:szCs w:val="24"/>
                </w:rPr>
                <w:id w:val="1706836419"/>
                <w14:checkbox>
                  <w14:checked w14:val="0"/>
                  <w14:checkedState w14:val="2612" w14:font="MS Gothic"/>
                  <w14:uncheckedState w14:val="2610" w14:font="MS Gothic"/>
                </w14:checkbox>
              </w:sdtPr>
              <w:sdtContent>
                <w:r w:rsidR="00B918D6">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FDECEA"/>
            <w:tcMar>
              <w:top w:w="80" w:type="dxa"/>
              <w:left w:w="80" w:type="dxa"/>
              <w:bottom w:w="80" w:type="dxa"/>
              <w:right w:w="80" w:type="dxa"/>
            </w:tcMar>
            <w:vAlign w:val="center"/>
          </w:tcPr>
          <w:p w14:paraId="1E9031CD" w14:textId="77777777" w:rsidR="003B54C6" w:rsidRPr="00E67EB1" w:rsidRDefault="00000000">
            <w:pPr>
              <w:jc w:val="center"/>
              <w:rPr>
                <w:sz w:val="18"/>
                <w:szCs w:val="18"/>
              </w:rPr>
            </w:pPr>
            <w:r w:rsidRPr="00E67EB1">
              <w:rPr>
                <w:b/>
                <w:bCs/>
                <w:color w:val="C0392B"/>
                <w:sz w:val="18"/>
                <w:szCs w:val="18"/>
              </w:rPr>
              <w:t>CRITICAL</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1CD35533" w14:textId="77777777" w:rsidR="003B54C6" w:rsidRPr="00E67EB1" w:rsidRDefault="00000000" w:rsidP="00E67EB1">
            <w:pPr>
              <w:rPr>
                <w:sz w:val="20"/>
                <w:szCs w:val="20"/>
              </w:rPr>
            </w:pPr>
            <w:r w:rsidRPr="00E67EB1">
              <w:rPr>
                <w:color w:val="2D3436"/>
                <w:sz w:val="20"/>
                <w:szCs w:val="20"/>
              </w:rPr>
              <w:t>Profile is set to private or 'nobody can find you'</w:t>
            </w:r>
          </w:p>
        </w:tc>
        <w:tc>
          <w:tcPr>
            <w:tcW w:w="4317"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72784331" w14:textId="77777777" w:rsidR="003B54C6" w:rsidRPr="00E67EB1" w:rsidRDefault="00000000" w:rsidP="00E67EB1">
            <w:pPr>
              <w:rPr>
                <w:sz w:val="20"/>
                <w:szCs w:val="20"/>
              </w:rPr>
            </w:pPr>
            <w:r w:rsidRPr="00E67EB1">
              <w:rPr>
                <w:i/>
                <w:iCs/>
                <w:color w:val="555555"/>
                <w:sz w:val="20"/>
                <w:szCs w:val="20"/>
              </w:rPr>
              <w:t>Go to Settings &gt; Visibility &gt; Profile visibility. Set to Public. If you're job searching, you need to be findable.</w:t>
            </w:r>
          </w:p>
        </w:tc>
      </w:tr>
      <w:tr w:rsidR="003B54C6" w14:paraId="72048CD7" w14:textId="77777777" w:rsidTr="00B918D6">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47727BF0" w14:textId="1D556025" w:rsidR="003B54C6" w:rsidRPr="00E67EB1" w:rsidRDefault="00E67EB1" w:rsidP="00B918D6">
            <w:pPr>
              <w:jc w:val="center"/>
              <w:rPr>
                <w:b/>
                <w:bCs/>
                <w:sz w:val="24"/>
                <w:szCs w:val="24"/>
              </w:rPr>
            </w:pPr>
            <w:sdt>
              <w:sdtPr>
                <w:rPr>
                  <w:b/>
                  <w:bCs/>
                  <w:sz w:val="24"/>
                  <w:szCs w:val="24"/>
                </w:rPr>
                <w:id w:val="-1223979236"/>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FDECEA"/>
            <w:tcMar>
              <w:top w:w="80" w:type="dxa"/>
              <w:left w:w="80" w:type="dxa"/>
              <w:bottom w:w="80" w:type="dxa"/>
              <w:right w:w="80" w:type="dxa"/>
            </w:tcMar>
            <w:vAlign w:val="center"/>
          </w:tcPr>
          <w:p w14:paraId="0E097D7B" w14:textId="77777777" w:rsidR="003B54C6" w:rsidRPr="00E67EB1" w:rsidRDefault="00000000">
            <w:pPr>
              <w:jc w:val="center"/>
              <w:rPr>
                <w:sz w:val="18"/>
                <w:szCs w:val="18"/>
              </w:rPr>
            </w:pPr>
            <w:r w:rsidRPr="00E67EB1">
              <w:rPr>
                <w:b/>
                <w:bCs/>
                <w:color w:val="C0392B"/>
                <w:sz w:val="18"/>
                <w:szCs w:val="18"/>
              </w:rPr>
              <w:t>CRITICAL</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1D1FA29D" w14:textId="77777777" w:rsidR="003B54C6" w:rsidRPr="00E67EB1" w:rsidRDefault="00000000" w:rsidP="00E67EB1">
            <w:pPr>
              <w:rPr>
                <w:sz w:val="20"/>
                <w:szCs w:val="20"/>
              </w:rPr>
            </w:pPr>
            <w:r w:rsidRPr="00E67EB1">
              <w:rPr>
                <w:color w:val="2D3436"/>
                <w:sz w:val="20"/>
                <w:szCs w:val="20"/>
              </w:rPr>
              <w:t>'Open to Work' is not enabled</w:t>
            </w:r>
          </w:p>
        </w:tc>
        <w:tc>
          <w:tcPr>
            <w:tcW w:w="4317"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61AE2D16" w14:textId="77777777" w:rsidR="003B54C6" w:rsidRPr="00E67EB1" w:rsidRDefault="00000000" w:rsidP="00E67EB1">
            <w:pPr>
              <w:rPr>
                <w:sz w:val="20"/>
                <w:szCs w:val="20"/>
              </w:rPr>
            </w:pPr>
            <w:r w:rsidRPr="00E67EB1">
              <w:rPr>
                <w:i/>
                <w:iCs/>
                <w:color w:val="555555"/>
                <w:sz w:val="20"/>
                <w:szCs w:val="20"/>
              </w:rPr>
              <w:t>Enable it under 'Open to' on your profile. Set to 'Recruiters only' if you're employed. This is the single highest-impact visibility switch.</w:t>
            </w:r>
          </w:p>
        </w:tc>
      </w:tr>
      <w:tr w:rsidR="003B54C6" w14:paraId="04C2C64C" w14:textId="77777777" w:rsidTr="00B918D6">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0459BCBF" w14:textId="6F563671" w:rsidR="003B54C6" w:rsidRPr="00E67EB1" w:rsidRDefault="00E67EB1" w:rsidP="00B918D6">
            <w:pPr>
              <w:jc w:val="center"/>
              <w:rPr>
                <w:b/>
                <w:bCs/>
                <w:sz w:val="24"/>
                <w:szCs w:val="24"/>
              </w:rPr>
            </w:pPr>
            <w:sdt>
              <w:sdtPr>
                <w:rPr>
                  <w:b/>
                  <w:bCs/>
                  <w:sz w:val="24"/>
                  <w:szCs w:val="24"/>
                </w:rPr>
                <w:id w:val="-702014023"/>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FDECEA"/>
            <w:tcMar>
              <w:top w:w="80" w:type="dxa"/>
              <w:left w:w="80" w:type="dxa"/>
              <w:bottom w:w="80" w:type="dxa"/>
              <w:right w:w="80" w:type="dxa"/>
            </w:tcMar>
            <w:vAlign w:val="center"/>
          </w:tcPr>
          <w:p w14:paraId="01AA938D" w14:textId="77777777" w:rsidR="003B54C6" w:rsidRPr="00E67EB1" w:rsidRDefault="00000000">
            <w:pPr>
              <w:jc w:val="center"/>
              <w:rPr>
                <w:sz w:val="18"/>
                <w:szCs w:val="18"/>
              </w:rPr>
            </w:pPr>
            <w:r w:rsidRPr="00E67EB1">
              <w:rPr>
                <w:b/>
                <w:bCs/>
                <w:color w:val="C0392B"/>
                <w:sz w:val="18"/>
                <w:szCs w:val="18"/>
              </w:rPr>
              <w:t>CRITICAL</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07EB497D" w14:textId="77777777" w:rsidR="003B54C6" w:rsidRPr="00E67EB1" w:rsidRDefault="00000000" w:rsidP="00E67EB1">
            <w:pPr>
              <w:rPr>
                <w:sz w:val="20"/>
                <w:szCs w:val="20"/>
              </w:rPr>
            </w:pPr>
            <w:r w:rsidRPr="00E67EB1">
              <w:rPr>
                <w:color w:val="2D3436"/>
                <w:sz w:val="20"/>
                <w:szCs w:val="20"/>
              </w:rPr>
              <w:t>Headline is just your current or last job title</w:t>
            </w:r>
          </w:p>
        </w:tc>
        <w:tc>
          <w:tcPr>
            <w:tcW w:w="4317"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686EFBE7" w14:textId="77777777" w:rsidR="003B54C6" w:rsidRPr="00E67EB1" w:rsidRDefault="00000000" w:rsidP="00E67EB1">
            <w:pPr>
              <w:rPr>
                <w:sz w:val="20"/>
                <w:szCs w:val="20"/>
              </w:rPr>
            </w:pPr>
            <w:r w:rsidRPr="00E67EB1">
              <w:rPr>
                <w:i/>
                <w:iCs/>
                <w:color w:val="555555"/>
                <w:sz w:val="20"/>
                <w:szCs w:val="20"/>
              </w:rPr>
              <w:t>Rewrite to include your value proposition and key skills. Recruiters search by keywords — your headline is the most indexed field on your profile.</w:t>
            </w:r>
          </w:p>
        </w:tc>
      </w:tr>
      <w:tr w:rsidR="003B54C6" w14:paraId="23B4011C" w14:textId="77777777" w:rsidTr="00B918D6">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4886F7FA" w14:textId="5973866F" w:rsidR="003B54C6" w:rsidRPr="00E67EB1" w:rsidRDefault="00E67EB1" w:rsidP="00B918D6">
            <w:pPr>
              <w:jc w:val="center"/>
              <w:rPr>
                <w:b/>
                <w:bCs/>
                <w:sz w:val="24"/>
                <w:szCs w:val="24"/>
              </w:rPr>
            </w:pPr>
            <w:sdt>
              <w:sdtPr>
                <w:rPr>
                  <w:b/>
                  <w:bCs/>
                  <w:sz w:val="24"/>
                  <w:szCs w:val="24"/>
                </w:rPr>
                <w:id w:val="-1324745123"/>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FDECEA"/>
            <w:tcMar>
              <w:top w:w="80" w:type="dxa"/>
              <w:left w:w="80" w:type="dxa"/>
              <w:bottom w:w="80" w:type="dxa"/>
              <w:right w:w="80" w:type="dxa"/>
            </w:tcMar>
            <w:vAlign w:val="center"/>
          </w:tcPr>
          <w:p w14:paraId="7CE40104" w14:textId="77777777" w:rsidR="003B54C6" w:rsidRPr="00E67EB1" w:rsidRDefault="00000000">
            <w:pPr>
              <w:jc w:val="center"/>
              <w:rPr>
                <w:sz w:val="18"/>
                <w:szCs w:val="18"/>
              </w:rPr>
            </w:pPr>
            <w:r w:rsidRPr="00E67EB1">
              <w:rPr>
                <w:b/>
                <w:bCs/>
                <w:color w:val="C0392B"/>
                <w:sz w:val="18"/>
                <w:szCs w:val="18"/>
              </w:rPr>
              <w:t>CRITICAL</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5207F66E" w14:textId="77777777" w:rsidR="003B54C6" w:rsidRPr="00E67EB1" w:rsidRDefault="00000000" w:rsidP="00E67EB1">
            <w:pPr>
              <w:rPr>
                <w:sz w:val="20"/>
                <w:szCs w:val="20"/>
              </w:rPr>
            </w:pPr>
            <w:r w:rsidRPr="00E67EB1">
              <w:rPr>
                <w:color w:val="2D3436"/>
                <w:sz w:val="20"/>
                <w:szCs w:val="20"/>
              </w:rPr>
              <w:t>Profile URL has not been customized</w:t>
            </w:r>
          </w:p>
        </w:tc>
        <w:tc>
          <w:tcPr>
            <w:tcW w:w="4317"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1685BD18" w14:textId="77777777" w:rsidR="003B54C6" w:rsidRPr="00E67EB1" w:rsidRDefault="00000000" w:rsidP="00E67EB1">
            <w:pPr>
              <w:rPr>
                <w:sz w:val="20"/>
                <w:szCs w:val="20"/>
              </w:rPr>
            </w:pPr>
            <w:r w:rsidRPr="00E67EB1">
              <w:rPr>
                <w:i/>
                <w:iCs/>
                <w:color w:val="555555"/>
                <w:sz w:val="20"/>
                <w:szCs w:val="20"/>
              </w:rPr>
              <w:t>Claim your custom URL: linkedin.com/in/</w:t>
            </w:r>
            <w:proofErr w:type="spellStart"/>
            <w:r w:rsidRPr="00E67EB1">
              <w:rPr>
                <w:i/>
                <w:iCs/>
                <w:color w:val="555555"/>
                <w:sz w:val="20"/>
                <w:szCs w:val="20"/>
              </w:rPr>
              <w:t>firstnamelastname</w:t>
            </w:r>
            <w:proofErr w:type="spellEnd"/>
            <w:r w:rsidRPr="00E67EB1">
              <w:rPr>
                <w:i/>
                <w:iCs/>
                <w:color w:val="555555"/>
                <w:sz w:val="20"/>
                <w:szCs w:val="20"/>
              </w:rPr>
              <w:t>. The default URL with numbers looks unpolished and ranks lower in search.</w:t>
            </w:r>
          </w:p>
        </w:tc>
      </w:tr>
      <w:tr w:rsidR="003B54C6" w14:paraId="0C7BF2B1" w14:textId="77777777" w:rsidTr="00B918D6">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222FBFC0" w14:textId="3FE06B12" w:rsidR="003B54C6" w:rsidRPr="00E67EB1" w:rsidRDefault="00E67EB1" w:rsidP="00B918D6">
            <w:pPr>
              <w:jc w:val="center"/>
              <w:rPr>
                <w:b/>
                <w:bCs/>
                <w:sz w:val="24"/>
                <w:szCs w:val="24"/>
              </w:rPr>
            </w:pPr>
            <w:sdt>
              <w:sdtPr>
                <w:rPr>
                  <w:b/>
                  <w:bCs/>
                  <w:sz w:val="24"/>
                  <w:szCs w:val="24"/>
                </w:rPr>
                <w:id w:val="529229268"/>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FEF9E7"/>
            <w:tcMar>
              <w:top w:w="80" w:type="dxa"/>
              <w:left w:w="80" w:type="dxa"/>
              <w:bottom w:w="80" w:type="dxa"/>
              <w:right w:w="80" w:type="dxa"/>
            </w:tcMar>
            <w:vAlign w:val="center"/>
          </w:tcPr>
          <w:p w14:paraId="1CDBE5D2" w14:textId="77777777" w:rsidR="003B54C6" w:rsidRPr="00E67EB1" w:rsidRDefault="00000000">
            <w:pPr>
              <w:jc w:val="center"/>
              <w:rPr>
                <w:sz w:val="18"/>
                <w:szCs w:val="18"/>
              </w:rPr>
            </w:pPr>
            <w:r w:rsidRPr="00E67EB1">
              <w:rPr>
                <w:b/>
                <w:bCs/>
                <w:color w:val="D4880A"/>
                <w:sz w:val="18"/>
                <w:szCs w:val="18"/>
              </w:rPr>
              <w:t>FLAG</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3B0C5E30" w14:textId="77777777" w:rsidR="003B54C6" w:rsidRPr="00E67EB1" w:rsidRDefault="00000000" w:rsidP="00E67EB1">
            <w:pPr>
              <w:rPr>
                <w:sz w:val="20"/>
                <w:szCs w:val="20"/>
              </w:rPr>
            </w:pPr>
            <w:r w:rsidRPr="00E67EB1">
              <w:rPr>
                <w:color w:val="2D3436"/>
                <w:sz w:val="20"/>
                <w:szCs w:val="20"/>
              </w:rPr>
              <w:t>Location is not set or is set to a city you're not targeting</w:t>
            </w:r>
          </w:p>
        </w:tc>
        <w:tc>
          <w:tcPr>
            <w:tcW w:w="4317"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64863A6A" w14:textId="77777777" w:rsidR="003B54C6" w:rsidRPr="00E67EB1" w:rsidRDefault="00000000" w:rsidP="00E67EB1">
            <w:pPr>
              <w:rPr>
                <w:sz w:val="20"/>
                <w:szCs w:val="20"/>
              </w:rPr>
            </w:pPr>
            <w:r w:rsidRPr="00E67EB1">
              <w:rPr>
                <w:i/>
                <w:iCs/>
                <w:color w:val="555555"/>
                <w:sz w:val="20"/>
                <w:szCs w:val="20"/>
              </w:rPr>
              <w:t>Set your location to where you're actively searching. Recruiters filter by geography — the wrong city removes you from results.</w:t>
            </w:r>
          </w:p>
        </w:tc>
      </w:tr>
      <w:tr w:rsidR="003B54C6" w14:paraId="4A1F89EC" w14:textId="77777777" w:rsidTr="00E67EB1">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272EE2BA" w14:textId="1B0FE2A7" w:rsidR="003B54C6" w:rsidRPr="00E67EB1" w:rsidRDefault="00E67EB1">
            <w:pPr>
              <w:jc w:val="center"/>
              <w:rPr>
                <w:b/>
                <w:bCs/>
                <w:sz w:val="24"/>
                <w:szCs w:val="24"/>
              </w:rPr>
            </w:pPr>
            <w:sdt>
              <w:sdtPr>
                <w:rPr>
                  <w:b/>
                  <w:bCs/>
                  <w:sz w:val="24"/>
                  <w:szCs w:val="24"/>
                </w:rPr>
                <w:id w:val="-2141946061"/>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r w:rsidR="00000000" w:rsidRPr="00E67EB1">
              <w:rPr>
                <w:b/>
                <w:bCs/>
                <w:sz w:val="24"/>
                <w:szCs w:val="24"/>
              </w:rPr>
              <w:t xml:space="preserve"> </w:t>
            </w:r>
          </w:p>
        </w:tc>
        <w:tc>
          <w:tcPr>
            <w:tcW w:w="1040" w:type="dxa"/>
            <w:tcBorders>
              <w:top w:val="single" w:sz="1" w:space="0" w:color="EEEEEE"/>
              <w:left w:val="single" w:sz="1" w:space="0" w:color="EEEEEE"/>
              <w:bottom w:val="single" w:sz="1" w:space="0" w:color="EEEEEE"/>
              <w:right w:val="single" w:sz="1" w:space="0" w:color="EEEEEE"/>
            </w:tcBorders>
            <w:shd w:val="clear" w:color="auto" w:fill="FEF9E7"/>
            <w:tcMar>
              <w:top w:w="80" w:type="dxa"/>
              <w:left w:w="80" w:type="dxa"/>
              <w:bottom w:w="80" w:type="dxa"/>
              <w:right w:w="80" w:type="dxa"/>
            </w:tcMar>
            <w:vAlign w:val="center"/>
          </w:tcPr>
          <w:p w14:paraId="4CBCBDAE" w14:textId="77777777" w:rsidR="003B54C6" w:rsidRPr="00E67EB1" w:rsidRDefault="00000000">
            <w:pPr>
              <w:jc w:val="center"/>
              <w:rPr>
                <w:sz w:val="18"/>
                <w:szCs w:val="18"/>
              </w:rPr>
            </w:pPr>
            <w:r w:rsidRPr="00E67EB1">
              <w:rPr>
                <w:b/>
                <w:bCs/>
                <w:color w:val="D4880A"/>
                <w:sz w:val="18"/>
                <w:szCs w:val="18"/>
              </w:rPr>
              <w:t>FLAG</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7FC59A51" w14:textId="77777777" w:rsidR="003B54C6" w:rsidRPr="00E67EB1" w:rsidRDefault="00000000" w:rsidP="00E67EB1">
            <w:pPr>
              <w:rPr>
                <w:sz w:val="20"/>
                <w:szCs w:val="20"/>
              </w:rPr>
            </w:pPr>
            <w:r w:rsidRPr="00E67EB1">
              <w:rPr>
                <w:color w:val="2D3436"/>
                <w:sz w:val="20"/>
                <w:szCs w:val="20"/>
              </w:rPr>
              <w:t>Job alert preferences and open-to-work settings are not configured</w:t>
            </w:r>
          </w:p>
        </w:tc>
        <w:tc>
          <w:tcPr>
            <w:tcW w:w="4317"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5ABE1B06" w14:textId="77777777" w:rsidR="003B54C6" w:rsidRPr="00E67EB1" w:rsidRDefault="00000000" w:rsidP="00E67EB1">
            <w:pPr>
              <w:rPr>
                <w:sz w:val="20"/>
                <w:szCs w:val="20"/>
              </w:rPr>
            </w:pPr>
            <w:r w:rsidRPr="00E67EB1">
              <w:rPr>
                <w:i/>
                <w:iCs/>
                <w:color w:val="555555"/>
                <w:sz w:val="20"/>
                <w:szCs w:val="20"/>
              </w:rPr>
              <w:t>Under 'Job preferences,' specify your target roles, locations, and work types. This feeds LinkedIn's job recommendation engine.</w:t>
            </w:r>
          </w:p>
        </w:tc>
      </w:tr>
      <w:tr w:rsidR="003B54C6" w14:paraId="25320562" w14:textId="77777777" w:rsidTr="00E67EB1">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5839683C" w14:textId="49053007" w:rsidR="003B54C6" w:rsidRPr="00E67EB1" w:rsidRDefault="00E67EB1">
            <w:pPr>
              <w:jc w:val="center"/>
              <w:rPr>
                <w:b/>
                <w:bCs/>
                <w:sz w:val="24"/>
                <w:szCs w:val="24"/>
              </w:rPr>
            </w:pPr>
            <w:sdt>
              <w:sdtPr>
                <w:rPr>
                  <w:b/>
                  <w:bCs/>
                  <w:sz w:val="24"/>
                  <w:szCs w:val="24"/>
                </w:rPr>
                <w:id w:val="-1762830608"/>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r w:rsidR="00000000" w:rsidRPr="00E67EB1">
              <w:rPr>
                <w:b/>
                <w:bCs/>
                <w:sz w:val="24"/>
                <w:szCs w:val="24"/>
              </w:rPr>
              <w:t xml:space="preserve"> </w:t>
            </w:r>
          </w:p>
        </w:tc>
        <w:tc>
          <w:tcPr>
            <w:tcW w:w="1040" w:type="dxa"/>
            <w:tcBorders>
              <w:top w:val="single" w:sz="1" w:space="0" w:color="EEEEEE"/>
              <w:left w:val="single" w:sz="1" w:space="0" w:color="EEEEEE"/>
              <w:bottom w:val="single" w:sz="1" w:space="0" w:color="EEEEEE"/>
              <w:right w:val="single" w:sz="1" w:space="0" w:color="EEEEEE"/>
            </w:tcBorders>
            <w:shd w:val="clear" w:color="auto" w:fill="E8F5E9"/>
            <w:tcMar>
              <w:top w:w="80" w:type="dxa"/>
              <w:left w:w="80" w:type="dxa"/>
              <w:bottom w:w="80" w:type="dxa"/>
              <w:right w:w="80" w:type="dxa"/>
            </w:tcMar>
            <w:vAlign w:val="center"/>
          </w:tcPr>
          <w:p w14:paraId="2D60A0E9" w14:textId="77777777" w:rsidR="003B54C6" w:rsidRPr="00E67EB1" w:rsidRDefault="00000000">
            <w:pPr>
              <w:jc w:val="center"/>
              <w:rPr>
                <w:sz w:val="18"/>
                <w:szCs w:val="18"/>
              </w:rPr>
            </w:pPr>
            <w:r w:rsidRPr="00E67EB1">
              <w:rPr>
                <w:b/>
                <w:bCs/>
                <w:color w:val="2E7D32"/>
                <w:sz w:val="18"/>
                <w:szCs w:val="18"/>
              </w:rPr>
              <w:t>FIX</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6F09DFB0" w14:textId="77777777" w:rsidR="003B54C6" w:rsidRPr="00E67EB1" w:rsidRDefault="00000000" w:rsidP="00E67EB1">
            <w:pPr>
              <w:rPr>
                <w:sz w:val="20"/>
                <w:szCs w:val="20"/>
              </w:rPr>
            </w:pPr>
            <w:r w:rsidRPr="00E67EB1">
              <w:rPr>
                <w:color w:val="2D3436"/>
                <w:sz w:val="20"/>
                <w:szCs w:val="20"/>
              </w:rPr>
              <w:t>Profile has not been updated in 6+ months</w:t>
            </w:r>
          </w:p>
        </w:tc>
        <w:tc>
          <w:tcPr>
            <w:tcW w:w="4317"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68D742FE" w14:textId="77777777" w:rsidR="003B54C6" w:rsidRPr="00E67EB1" w:rsidRDefault="00000000" w:rsidP="00E67EB1">
            <w:pPr>
              <w:rPr>
                <w:sz w:val="20"/>
                <w:szCs w:val="20"/>
              </w:rPr>
            </w:pPr>
            <w:r w:rsidRPr="00E67EB1">
              <w:rPr>
                <w:i/>
                <w:iCs/>
                <w:color w:val="555555"/>
                <w:sz w:val="20"/>
                <w:szCs w:val="20"/>
              </w:rPr>
              <w:t>Any update — even editing one line — signals activity to the algorithm and can boost your appearance in search results.</w:t>
            </w:r>
          </w:p>
        </w:tc>
      </w:tr>
      <w:tr w:rsidR="003B54C6" w14:paraId="6E1823A7" w14:textId="77777777" w:rsidTr="00E67EB1">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642CB819" w14:textId="2693D23F" w:rsidR="003B54C6" w:rsidRPr="00E67EB1" w:rsidRDefault="00E67EB1">
            <w:pPr>
              <w:jc w:val="center"/>
              <w:rPr>
                <w:b/>
                <w:bCs/>
                <w:sz w:val="24"/>
                <w:szCs w:val="24"/>
              </w:rPr>
            </w:pPr>
            <w:sdt>
              <w:sdtPr>
                <w:rPr>
                  <w:b/>
                  <w:bCs/>
                  <w:sz w:val="24"/>
                  <w:szCs w:val="24"/>
                </w:rPr>
                <w:id w:val="-836767039"/>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r w:rsidR="00000000" w:rsidRPr="00E67EB1">
              <w:rPr>
                <w:b/>
                <w:bCs/>
                <w:sz w:val="24"/>
                <w:szCs w:val="24"/>
              </w:rPr>
              <w:t xml:space="preserve"> </w:t>
            </w:r>
          </w:p>
        </w:tc>
        <w:tc>
          <w:tcPr>
            <w:tcW w:w="1040" w:type="dxa"/>
            <w:tcBorders>
              <w:top w:val="single" w:sz="1" w:space="0" w:color="EEEEEE"/>
              <w:left w:val="single" w:sz="1" w:space="0" w:color="EEEEEE"/>
              <w:bottom w:val="single" w:sz="1" w:space="0" w:color="EEEEEE"/>
              <w:right w:val="single" w:sz="1" w:space="0" w:color="EEEEEE"/>
            </w:tcBorders>
            <w:shd w:val="clear" w:color="auto" w:fill="E8F5E9"/>
            <w:tcMar>
              <w:top w:w="80" w:type="dxa"/>
              <w:left w:w="80" w:type="dxa"/>
              <w:bottom w:w="80" w:type="dxa"/>
              <w:right w:w="80" w:type="dxa"/>
            </w:tcMar>
            <w:vAlign w:val="center"/>
          </w:tcPr>
          <w:p w14:paraId="229F7232" w14:textId="77777777" w:rsidR="003B54C6" w:rsidRPr="00E67EB1" w:rsidRDefault="00000000">
            <w:pPr>
              <w:jc w:val="center"/>
              <w:rPr>
                <w:sz w:val="18"/>
                <w:szCs w:val="18"/>
              </w:rPr>
            </w:pPr>
            <w:r w:rsidRPr="00E67EB1">
              <w:rPr>
                <w:b/>
                <w:bCs/>
                <w:color w:val="2E7D32"/>
                <w:sz w:val="18"/>
                <w:szCs w:val="18"/>
              </w:rPr>
              <w:t>FIX</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59ECBD35" w14:textId="77777777" w:rsidR="003B54C6" w:rsidRPr="00E67EB1" w:rsidRDefault="00000000" w:rsidP="00E67EB1">
            <w:pPr>
              <w:rPr>
                <w:sz w:val="20"/>
                <w:szCs w:val="20"/>
              </w:rPr>
            </w:pPr>
            <w:r w:rsidRPr="00E67EB1">
              <w:rPr>
                <w:color w:val="2D3436"/>
                <w:sz w:val="20"/>
                <w:szCs w:val="20"/>
              </w:rPr>
              <w:t>You are not following your target companies</w:t>
            </w:r>
          </w:p>
        </w:tc>
        <w:tc>
          <w:tcPr>
            <w:tcW w:w="4317"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6A237A4F" w14:textId="77777777" w:rsidR="003B54C6" w:rsidRPr="00E67EB1" w:rsidRDefault="00000000" w:rsidP="00E67EB1">
            <w:pPr>
              <w:rPr>
                <w:sz w:val="20"/>
                <w:szCs w:val="20"/>
              </w:rPr>
            </w:pPr>
            <w:r w:rsidRPr="00E67EB1">
              <w:rPr>
                <w:i/>
                <w:iCs/>
                <w:color w:val="555555"/>
                <w:sz w:val="20"/>
                <w:szCs w:val="20"/>
              </w:rPr>
              <w:t>Follow 10–20 target companies. LinkedIn factors company engagement into search ranking and surfaces you in recruiter results for those orgs.</w:t>
            </w:r>
          </w:p>
        </w:tc>
      </w:tr>
    </w:tbl>
    <w:p w14:paraId="2F1CC0A5" w14:textId="77777777" w:rsidR="003B54C6" w:rsidRDefault="003B54C6" w:rsidP="00B918D6"/>
    <w:p w14:paraId="7D1740E5" w14:textId="77777777" w:rsidR="003B54C6" w:rsidRDefault="00000000" w:rsidP="00B918D6">
      <w:pPr>
        <w:spacing w:before="240"/>
      </w:pPr>
      <w:r>
        <w:rPr>
          <w:b/>
          <w:bCs/>
          <w:color w:val="A8843E"/>
          <w:spacing w:val="120"/>
          <w:sz w:val="18"/>
          <w:szCs w:val="18"/>
        </w:rPr>
        <w:t>SECTION 2 OF 5</w:t>
      </w:r>
    </w:p>
    <w:p w14:paraId="002191EC" w14:textId="77777777" w:rsidR="003B54C6" w:rsidRDefault="00000000">
      <w:pPr>
        <w:pBdr>
          <w:bottom w:val="single" w:sz="6" w:space="4" w:color="2A4A5E"/>
        </w:pBdr>
        <w:spacing w:before="80" w:after="120"/>
      </w:pPr>
      <w:r>
        <w:rPr>
          <w:b/>
          <w:bCs/>
          <w:color w:val="2A4A5E"/>
          <w:sz w:val="28"/>
          <w:szCs w:val="28"/>
        </w:rPr>
        <w:t>Photo &amp; banner — the 3-second first impression</w:t>
      </w:r>
    </w:p>
    <w:p w14:paraId="22E7C09C" w14:textId="77777777" w:rsidR="003B54C6" w:rsidRPr="00B918D6" w:rsidRDefault="00000000">
      <w:pPr>
        <w:spacing w:before="60" w:after="60"/>
        <w:rPr>
          <w:sz w:val="20"/>
          <w:szCs w:val="20"/>
        </w:rPr>
      </w:pPr>
      <w:r w:rsidRPr="00B918D6">
        <w:rPr>
          <w:color w:val="2D3436"/>
          <w:sz w:val="20"/>
          <w:szCs w:val="20"/>
        </w:rPr>
        <w:t>Profiles with professional photos get dramatically more profile views than those without. Your photo and banner are the first things a recruiter sees — they set the tone before a single word is read.</w:t>
      </w:r>
    </w:p>
    <w:p w14:paraId="2FD4EB27" w14:textId="77777777" w:rsidR="003B54C6" w:rsidRDefault="003B54C6" w:rsidP="00E67EB1"/>
    <w:tbl>
      <w:tblPr>
        <w:tblW w:w="10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60"/>
        <w:gridCol w:w="72"/>
        <w:gridCol w:w="1040"/>
        <w:gridCol w:w="4362"/>
        <w:gridCol w:w="4407"/>
      </w:tblGrid>
      <w:tr w:rsidR="003B54C6" w14:paraId="14480750" w14:textId="77777777" w:rsidTr="00E67EB1">
        <w:tc>
          <w:tcPr>
            <w:tcW w:w="360" w:type="dxa"/>
            <w:tcBorders>
              <w:top w:val="single" w:sz="1" w:space="0" w:color="BBBBBB"/>
              <w:left w:val="single" w:sz="1" w:space="0" w:color="BBBBBB"/>
              <w:bottom w:val="single" w:sz="1" w:space="0" w:color="BBBBBB"/>
              <w:right w:val="single" w:sz="1" w:space="0" w:color="BBBBBB"/>
            </w:tcBorders>
            <w:shd w:val="clear" w:color="auto" w:fill="2D3436"/>
            <w:tcMar>
              <w:top w:w="80" w:type="dxa"/>
              <w:left w:w="80" w:type="dxa"/>
              <w:bottom w:w="80" w:type="dxa"/>
              <w:right w:w="80" w:type="dxa"/>
            </w:tcMar>
          </w:tcPr>
          <w:p w14:paraId="164E0E2A" w14:textId="77777777" w:rsidR="003B54C6" w:rsidRDefault="00000000">
            <w:r>
              <w:rPr>
                <w:b/>
                <w:bCs/>
                <w:color w:val="F0EBE0"/>
                <w:sz w:val="18"/>
                <w:szCs w:val="18"/>
              </w:rPr>
              <w:t>✓</w:t>
            </w:r>
          </w:p>
        </w:tc>
        <w:tc>
          <w:tcPr>
            <w:tcW w:w="1112" w:type="dxa"/>
            <w:gridSpan w:val="2"/>
            <w:tcBorders>
              <w:top w:val="single" w:sz="1" w:space="0" w:color="BBBBBB"/>
              <w:left w:val="single" w:sz="1" w:space="0" w:color="BBBBBB"/>
              <w:bottom w:val="single" w:sz="1" w:space="0" w:color="BBBBBB"/>
              <w:right w:val="single" w:sz="1" w:space="0" w:color="BBBBBB"/>
            </w:tcBorders>
            <w:shd w:val="clear" w:color="auto" w:fill="2D3436"/>
            <w:tcMar>
              <w:top w:w="80" w:type="dxa"/>
              <w:left w:w="80" w:type="dxa"/>
              <w:bottom w:w="80" w:type="dxa"/>
              <w:right w:w="80" w:type="dxa"/>
            </w:tcMar>
          </w:tcPr>
          <w:p w14:paraId="4B821050" w14:textId="77777777" w:rsidR="003B54C6" w:rsidRDefault="00000000">
            <w:r>
              <w:rPr>
                <w:b/>
                <w:bCs/>
                <w:color w:val="F0EBE0"/>
                <w:sz w:val="18"/>
                <w:szCs w:val="18"/>
              </w:rPr>
              <w:t>Severity</w:t>
            </w:r>
          </w:p>
        </w:tc>
        <w:tc>
          <w:tcPr>
            <w:tcW w:w="4362" w:type="dxa"/>
            <w:tcBorders>
              <w:top w:val="single" w:sz="1" w:space="0" w:color="BBBBBB"/>
              <w:left w:val="single" w:sz="1" w:space="0" w:color="BBBBBB"/>
              <w:bottom w:val="single" w:sz="1" w:space="0" w:color="BBBBBB"/>
              <w:right w:val="single" w:sz="1" w:space="0" w:color="BBBBBB"/>
            </w:tcBorders>
            <w:shd w:val="clear" w:color="auto" w:fill="2D3436"/>
            <w:tcMar>
              <w:top w:w="80" w:type="dxa"/>
              <w:left w:w="140" w:type="dxa"/>
              <w:bottom w:w="80" w:type="dxa"/>
              <w:right w:w="120" w:type="dxa"/>
            </w:tcMar>
          </w:tcPr>
          <w:p w14:paraId="57B8A999" w14:textId="77777777" w:rsidR="003B54C6" w:rsidRDefault="00000000">
            <w:r>
              <w:rPr>
                <w:b/>
                <w:bCs/>
                <w:color w:val="F0EBE0"/>
                <w:sz w:val="18"/>
                <w:szCs w:val="18"/>
              </w:rPr>
              <w:t>What to check</w:t>
            </w:r>
          </w:p>
        </w:tc>
        <w:tc>
          <w:tcPr>
            <w:tcW w:w="4407" w:type="dxa"/>
            <w:tcBorders>
              <w:top w:val="single" w:sz="1" w:space="0" w:color="BBBBBB"/>
              <w:left w:val="single" w:sz="1" w:space="0" w:color="BBBBBB"/>
              <w:bottom w:val="single" w:sz="1" w:space="0" w:color="BBBBBB"/>
              <w:right w:val="single" w:sz="1" w:space="0" w:color="BBBBBB"/>
            </w:tcBorders>
            <w:shd w:val="clear" w:color="auto" w:fill="2D3436"/>
            <w:tcMar>
              <w:top w:w="80" w:type="dxa"/>
              <w:left w:w="140" w:type="dxa"/>
              <w:bottom w:w="80" w:type="dxa"/>
              <w:right w:w="120" w:type="dxa"/>
            </w:tcMar>
          </w:tcPr>
          <w:p w14:paraId="624F38EF" w14:textId="77777777" w:rsidR="003B54C6" w:rsidRDefault="00000000">
            <w:r>
              <w:rPr>
                <w:b/>
                <w:bCs/>
                <w:color w:val="F0EBE0"/>
                <w:sz w:val="18"/>
                <w:szCs w:val="18"/>
              </w:rPr>
              <w:t>The fix</w:t>
            </w:r>
          </w:p>
        </w:tc>
      </w:tr>
      <w:tr w:rsidR="003B54C6" w14:paraId="2EEDA814" w14:textId="77777777" w:rsidTr="00B918D6">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7039CB92" w14:textId="1D1B6E66" w:rsidR="003B54C6" w:rsidRDefault="00E67EB1" w:rsidP="00B918D6">
            <w:pPr>
              <w:jc w:val="center"/>
            </w:pPr>
            <w:sdt>
              <w:sdtPr>
                <w:rPr>
                  <w:b/>
                  <w:bCs/>
                  <w:sz w:val="24"/>
                  <w:szCs w:val="24"/>
                </w:rPr>
                <w:id w:val="535473517"/>
                <w14:checkbox>
                  <w14:checked w14:val="0"/>
                  <w14:checkedState w14:val="2612" w14:font="MS Gothic"/>
                  <w14:uncheckedState w14:val="2610" w14:font="MS Gothic"/>
                </w14:checkbox>
              </w:sdtPr>
              <w:sdtContent>
                <w:r w:rsidR="00B918D6">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FDECEA"/>
            <w:tcMar>
              <w:top w:w="80" w:type="dxa"/>
              <w:left w:w="80" w:type="dxa"/>
              <w:bottom w:w="80" w:type="dxa"/>
              <w:right w:w="80" w:type="dxa"/>
            </w:tcMar>
            <w:vAlign w:val="center"/>
          </w:tcPr>
          <w:p w14:paraId="7443857D" w14:textId="77777777" w:rsidR="003B54C6" w:rsidRPr="00E67EB1" w:rsidRDefault="00000000">
            <w:pPr>
              <w:jc w:val="center"/>
              <w:rPr>
                <w:sz w:val="18"/>
                <w:szCs w:val="18"/>
              </w:rPr>
            </w:pPr>
            <w:r w:rsidRPr="00E67EB1">
              <w:rPr>
                <w:b/>
                <w:bCs/>
                <w:color w:val="C0392B"/>
                <w:sz w:val="18"/>
                <w:szCs w:val="18"/>
              </w:rPr>
              <w:t>CRITICAL</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5D650A83" w14:textId="77777777" w:rsidR="003B54C6" w:rsidRPr="00E67EB1" w:rsidRDefault="00000000" w:rsidP="00E67EB1">
            <w:pPr>
              <w:rPr>
                <w:sz w:val="20"/>
                <w:szCs w:val="20"/>
              </w:rPr>
            </w:pPr>
            <w:r w:rsidRPr="00E67EB1">
              <w:rPr>
                <w:color w:val="2D3436"/>
                <w:sz w:val="20"/>
                <w:szCs w:val="20"/>
              </w:rPr>
              <w:t>No profile photo is present</w:t>
            </w:r>
          </w:p>
        </w:tc>
        <w:tc>
          <w:tcPr>
            <w:tcW w:w="4407"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08513868" w14:textId="77777777" w:rsidR="003B54C6" w:rsidRPr="00E67EB1" w:rsidRDefault="00000000" w:rsidP="00E67EB1">
            <w:pPr>
              <w:rPr>
                <w:sz w:val="20"/>
                <w:szCs w:val="20"/>
              </w:rPr>
            </w:pPr>
            <w:r w:rsidRPr="00E67EB1">
              <w:rPr>
                <w:i/>
                <w:iCs/>
                <w:color w:val="555555"/>
                <w:sz w:val="20"/>
                <w:szCs w:val="20"/>
              </w:rPr>
              <w:t>Add a photo. Profiles without photos are skipped. This is not optional if you're actively job searching.</w:t>
            </w:r>
          </w:p>
        </w:tc>
      </w:tr>
      <w:tr w:rsidR="003B54C6" w14:paraId="61FE1FA3" w14:textId="77777777" w:rsidTr="00B918D6">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6BBB87BE" w14:textId="44567954" w:rsidR="003B54C6" w:rsidRDefault="00E67EB1" w:rsidP="00B918D6">
            <w:pPr>
              <w:jc w:val="center"/>
            </w:pPr>
            <w:sdt>
              <w:sdtPr>
                <w:rPr>
                  <w:b/>
                  <w:bCs/>
                  <w:sz w:val="24"/>
                  <w:szCs w:val="24"/>
                </w:rPr>
                <w:id w:val="21913629"/>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FDECEA"/>
            <w:tcMar>
              <w:top w:w="80" w:type="dxa"/>
              <w:left w:w="80" w:type="dxa"/>
              <w:bottom w:w="80" w:type="dxa"/>
              <w:right w:w="80" w:type="dxa"/>
            </w:tcMar>
            <w:vAlign w:val="center"/>
          </w:tcPr>
          <w:p w14:paraId="14537458" w14:textId="77777777" w:rsidR="003B54C6" w:rsidRPr="00E67EB1" w:rsidRDefault="00000000">
            <w:pPr>
              <w:jc w:val="center"/>
              <w:rPr>
                <w:sz w:val="18"/>
                <w:szCs w:val="18"/>
              </w:rPr>
            </w:pPr>
            <w:r w:rsidRPr="00E67EB1">
              <w:rPr>
                <w:b/>
                <w:bCs/>
                <w:color w:val="C0392B"/>
                <w:sz w:val="18"/>
                <w:szCs w:val="18"/>
              </w:rPr>
              <w:t>CRITICAL</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60A3123C" w14:textId="77777777" w:rsidR="003B54C6" w:rsidRPr="00E67EB1" w:rsidRDefault="00000000" w:rsidP="00E67EB1">
            <w:pPr>
              <w:rPr>
                <w:sz w:val="20"/>
                <w:szCs w:val="20"/>
              </w:rPr>
            </w:pPr>
            <w:r w:rsidRPr="00E67EB1">
              <w:rPr>
                <w:color w:val="2D3436"/>
                <w:sz w:val="20"/>
                <w:szCs w:val="20"/>
              </w:rPr>
              <w:t>Photo is a cropped group shot, casual selfie, or outdated</w:t>
            </w:r>
          </w:p>
        </w:tc>
        <w:tc>
          <w:tcPr>
            <w:tcW w:w="4407"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6AFF5F76" w14:textId="77777777" w:rsidR="003B54C6" w:rsidRPr="00E67EB1" w:rsidRDefault="00000000" w:rsidP="00E67EB1">
            <w:pPr>
              <w:rPr>
                <w:sz w:val="20"/>
                <w:szCs w:val="20"/>
              </w:rPr>
            </w:pPr>
            <w:r w:rsidRPr="00E67EB1">
              <w:rPr>
                <w:i/>
                <w:iCs/>
                <w:color w:val="555555"/>
                <w:sz w:val="20"/>
                <w:szCs w:val="20"/>
              </w:rPr>
              <w:t xml:space="preserve">Use </w:t>
            </w:r>
            <w:proofErr w:type="gramStart"/>
            <w:r w:rsidRPr="00E67EB1">
              <w:rPr>
                <w:i/>
                <w:iCs/>
                <w:color w:val="555555"/>
                <w:sz w:val="20"/>
                <w:szCs w:val="20"/>
              </w:rPr>
              <w:t>a current</w:t>
            </w:r>
            <w:proofErr w:type="gramEnd"/>
            <w:r w:rsidRPr="00E67EB1">
              <w:rPr>
                <w:i/>
                <w:iCs/>
                <w:color w:val="555555"/>
                <w:sz w:val="20"/>
                <w:szCs w:val="20"/>
              </w:rPr>
              <w:t xml:space="preserve">, professional </w:t>
            </w:r>
            <w:proofErr w:type="gramStart"/>
            <w:r w:rsidRPr="00E67EB1">
              <w:rPr>
                <w:i/>
                <w:iCs/>
                <w:color w:val="555555"/>
                <w:sz w:val="20"/>
                <w:szCs w:val="20"/>
              </w:rPr>
              <w:t>headshot</w:t>
            </w:r>
            <w:proofErr w:type="gramEnd"/>
            <w:r w:rsidRPr="00E67EB1">
              <w:rPr>
                <w:i/>
                <w:iCs/>
                <w:color w:val="555555"/>
                <w:sz w:val="20"/>
                <w:szCs w:val="20"/>
              </w:rPr>
              <w:t>. Well-lit, plain or simple background, face clearly visible. You don't need a photographer — a good phone photo works.</w:t>
            </w:r>
          </w:p>
        </w:tc>
      </w:tr>
      <w:tr w:rsidR="003B54C6" w14:paraId="242428EA" w14:textId="77777777" w:rsidTr="00B918D6">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2F2845C7" w14:textId="447957CB" w:rsidR="003B54C6" w:rsidRDefault="00E67EB1" w:rsidP="00B918D6">
            <w:pPr>
              <w:jc w:val="center"/>
            </w:pPr>
            <w:sdt>
              <w:sdtPr>
                <w:rPr>
                  <w:b/>
                  <w:bCs/>
                  <w:sz w:val="24"/>
                  <w:szCs w:val="24"/>
                </w:rPr>
                <w:id w:val="1438948082"/>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FEF9E7"/>
            <w:tcMar>
              <w:top w:w="80" w:type="dxa"/>
              <w:left w:w="80" w:type="dxa"/>
              <w:bottom w:w="80" w:type="dxa"/>
              <w:right w:w="80" w:type="dxa"/>
            </w:tcMar>
            <w:vAlign w:val="center"/>
          </w:tcPr>
          <w:p w14:paraId="37099DF6" w14:textId="77777777" w:rsidR="003B54C6" w:rsidRPr="00E67EB1" w:rsidRDefault="00000000">
            <w:pPr>
              <w:jc w:val="center"/>
              <w:rPr>
                <w:sz w:val="18"/>
                <w:szCs w:val="18"/>
              </w:rPr>
            </w:pPr>
            <w:r w:rsidRPr="00E67EB1">
              <w:rPr>
                <w:b/>
                <w:bCs/>
                <w:color w:val="D4880A"/>
                <w:sz w:val="18"/>
                <w:szCs w:val="18"/>
              </w:rPr>
              <w:t>FLAG</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06FDC8D4" w14:textId="77777777" w:rsidR="003B54C6" w:rsidRPr="00E67EB1" w:rsidRDefault="00000000" w:rsidP="00E67EB1">
            <w:pPr>
              <w:rPr>
                <w:sz w:val="20"/>
                <w:szCs w:val="20"/>
              </w:rPr>
            </w:pPr>
            <w:r w:rsidRPr="00E67EB1">
              <w:rPr>
                <w:color w:val="2D3436"/>
                <w:sz w:val="20"/>
                <w:szCs w:val="20"/>
              </w:rPr>
              <w:t>No banner/background image is set (still showing the default blue)</w:t>
            </w:r>
          </w:p>
        </w:tc>
        <w:tc>
          <w:tcPr>
            <w:tcW w:w="4407"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510E140D" w14:textId="77777777" w:rsidR="003B54C6" w:rsidRPr="00E67EB1" w:rsidRDefault="00000000" w:rsidP="00E67EB1">
            <w:pPr>
              <w:rPr>
                <w:sz w:val="20"/>
                <w:szCs w:val="20"/>
              </w:rPr>
            </w:pPr>
            <w:r w:rsidRPr="00E67EB1">
              <w:rPr>
                <w:i/>
                <w:iCs/>
                <w:color w:val="555555"/>
                <w:sz w:val="20"/>
                <w:szCs w:val="20"/>
              </w:rPr>
              <w:t>Add a custom banner. It doesn't need to be elaborate — a solid color in your brand palette or a simple professional graphic signals intentionality.</w:t>
            </w:r>
          </w:p>
        </w:tc>
      </w:tr>
      <w:tr w:rsidR="003B54C6" w14:paraId="1EAD64B9" w14:textId="77777777" w:rsidTr="00B918D6">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01344C68" w14:textId="7E29DD23" w:rsidR="003B54C6" w:rsidRDefault="00E67EB1" w:rsidP="00B918D6">
            <w:pPr>
              <w:jc w:val="center"/>
            </w:pPr>
            <w:sdt>
              <w:sdtPr>
                <w:rPr>
                  <w:b/>
                  <w:bCs/>
                  <w:sz w:val="24"/>
                  <w:szCs w:val="24"/>
                </w:rPr>
                <w:id w:val="-1124541734"/>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E8F5E9"/>
            <w:tcMar>
              <w:top w:w="80" w:type="dxa"/>
              <w:left w:w="80" w:type="dxa"/>
              <w:bottom w:w="80" w:type="dxa"/>
              <w:right w:w="80" w:type="dxa"/>
            </w:tcMar>
            <w:vAlign w:val="center"/>
          </w:tcPr>
          <w:p w14:paraId="4E63E050" w14:textId="77777777" w:rsidR="003B54C6" w:rsidRPr="00E67EB1" w:rsidRDefault="00000000">
            <w:pPr>
              <w:jc w:val="center"/>
              <w:rPr>
                <w:sz w:val="18"/>
                <w:szCs w:val="18"/>
              </w:rPr>
            </w:pPr>
            <w:r w:rsidRPr="00E67EB1">
              <w:rPr>
                <w:b/>
                <w:bCs/>
                <w:color w:val="2E7D32"/>
                <w:sz w:val="18"/>
                <w:szCs w:val="18"/>
              </w:rPr>
              <w:t>FIX</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68A12F2F" w14:textId="77777777" w:rsidR="003B54C6" w:rsidRPr="00E67EB1" w:rsidRDefault="00000000" w:rsidP="00E67EB1">
            <w:pPr>
              <w:rPr>
                <w:sz w:val="20"/>
                <w:szCs w:val="20"/>
              </w:rPr>
            </w:pPr>
            <w:r w:rsidRPr="00E67EB1">
              <w:rPr>
                <w:color w:val="2D3436"/>
                <w:sz w:val="20"/>
                <w:szCs w:val="20"/>
              </w:rPr>
              <w:t>Photo frame or 'Open to Work' green circle is not enabled</w:t>
            </w:r>
          </w:p>
        </w:tc>
        <w:tc>
          <w:tcPr>
            <w:tcW w:w="4407"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0A9C0661" w14:textId="77777777" w:rsidR="003B54C6" w:rsidRPr="00E67EB1" w:rsidRDefault="00000000" w:rsidP="00E67EB1">
            <w:pPr>
              <w:rPr>
                <w:sz w:val="20"/>
                <w:szCs w:val="20"/>
              </w:rPr>
            </w:pPr>
            <w:r w:rsidRPr="00E67EB1">
              <w:rPr>
                <w:i/>
                <w:iCs/>
                <w:color w:val="555555"/>
                <w:sz w:val="20"/>
                <w:szCs w:val="20"/>
              </w:rPr>
              <w:t xml:space="preserve">The 'Open to Work' photo frame signals availability to anyone visiting your </w:t>
            </w:r>
            <w:proofErr w:type="gramStart"/>
            <w:r w:rsidRPr="00E67EB1">
              <w:rPr>
                <w:i/>
                <w:iCs/>
                <w:color w:val="555555"/>
                <w:sz w:val="20"/>
                <w:szCs w:val="20"/>
              </w:rPr>
              <w:t>profile —</w:t>
            </w:r>
            <w:proofErr w:type="gramEnd"/>
            <w:r w:rsidRPr="00E67EB1">
              <w:rPr>
                <w:i/>
                <w:iCs/>
                <w:color w:val="555555"/>
                <w:sz w:val="20"/>
                <w:szCs w:val="20"/>
              </w:rPr>
              <w:t xml:space="preserve"> not just recruiters. Low effort, real signal.</w:t>
            </w:r>
          </w:p>
        </w:tc>
      </w:tr>
    </w:tbl>
    <w:p w14:paraId="7CFDCA7F" w14:textId="77777777" w:rsidR="003B54C6" w:rsidRDefault="003B54C6" w:rsidP="00B918D6"/>
    <w:p w14:paraId="2F4E5A4E" w14:textId="77777777" w:rsidR="003B54C6" w:rsidRDefault="00000000" w:rsidP="00B918D6">
      <w:pPr>
        <w:spacing w:before="240"/>
      </w:pPr>
      <w:r>
        <w:rPr>
          <w:b/>
          <w:bCs/>
          <w:color w:val="A8843E"/>
          <w:spacing w:val="120"/>
          <w:sz w:val="18"/>
          <w:szCs w:val="18"/>
        </w:rPr>
        <w:t>SECTION 3 OF 5</w:t>
      </w:r>
    </w:p>
    <w:p w14:paraId="6BEB3907" w14:textId="77777777" w:rsidR="003B54C6" w:rsidRDefault="00000000">
      <w:pPr>
        <w:pBdr>
          <w:bottom w:val="single" w:sz="6" w:space="4" w:color="2A4A5E"/>
        </w:pBdr>
        <w:spacing w:before="80" w:after="120"/>
      </w:pPr>
      <w:r>
        <w:rPr>
          <w:b/>
          <w:bCs/>
          <w:color w:val="2A4A5E"/>
          <w:sz w:val="28"/>
          <w:szCs w:val="28"/>
        </w:rPr>
        <w:t>Headline &amp; About section — your 10-second pitch</w:t>
      </w:r>
    </w:p>
    <w:p w14:paraId="39F7A174" w14:textId="77777777" w:rsidR="003B54C6" w:rsidRPr="00B918D6" w:rsidRDefault="00000000">
      <w:pPr>
        <w:spacing w:before="60" w:after="60"/>
        <w:rPr>
          <w:sz w:val="20"/>
          <w:szCs w:val="20"/>
        </w:rPr>
      </w:pPr>
      <w:r w:rsidRPr="00B918D6">
        <w:rPr>
          <w:color w:val="2D3436"/>
          <w:sz w:val="20"/>
          <w:szCs w:val="20"/>
        </w:rPr>
        <w:t>These two fields are the most-read parts of your profile. If a recruiter reads nothing else, they will read these. Most profiles waste both completely.</w:t>
      </w:r>
    </w:p>
    <w:p w14:paraId="6BF9A5CC" w14:textId="77777777" w:rsidR="003B54C6" w:rsidRDefault="003B54C6" w:rsidP="00E67EB1"/>
    <w:tbl>
      <w:tblPr>
        <w:tblW w:w="10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61"/>
        <w:gridCol w:w="71"/>
        <w:gridCol w:w="1040"/>
        <w:gridCol w:w="4362"/>
        <w:gridCol w:w="4406"/>
      </w:tblGrid>
      <w:tr w:rsidR="003B54C6" w14:paraId="4D5441CF" w14:textId="77777777" w:rsidTr="00E67EB1">
        <w:tc>
          <w:tcPr>
            <w:tcW w:w="361" w:type="dxa"/>
            <w:tcBorders>
              <w:top w:val="single" w:sz="1" w:space="0" w:color="BBBBBB"/>
              <w:left w:val="single" w:sz="1" w:space="0" w:color="BBBBBB"/>
              <w:bottom w:val="single" w:sz="1" w:space="0" w:color="BBBBBB"/>
              <w:right w:val="single" w:sz="1" w:space="0" w:color="BBBBBB"/>
            </w:tcBorders>
            <w:shd w:val="clear" w:color="auto" w:fill="2D3436"/>
            <w:tcMar>
              <w:top w:w="80" w:type="dxa"/>
              <w:left w:w="80" w:type="dxa"/>
              <w:bottom w:w="80" w:type="dxa"/>
              <w:right w:w="80" w:type="dxa"/>
            </w:tcMar>
          </w:tcPr>
          <w:p w14:paraId="635A67F6" w14:textId="77777777" w:rsidR="003B54C6" w:rsidRDefault="00000000">
            <w:r>
              <w:rPr>
                <w:b/>
                <w:bCs/>
                <w:color w:val="F0EBE0"/>
                <w:sz w:val="18"/>
                <w:szCs w:val="18"/>
              </w:rPr>
              <w:t>✓</w:t>
            </w:r>
          </w:p>
        </w:tc>
        <w:tc>
          <w:tcPr>
            <w:tcW w:w="1111" w:type="dxa"/>
            <w:gridSpan w:val="2"/>
            <w:tcBorders>
              <w:top w:val="single" w:sz="1" w:space="0" w:color="BBBBBB"/>
              <w:left w:val="single" w:sz="1" w:space="0" w:color="BBBBBB"/>
              <w:bottom w:val="single" w:sz="1" w:space="0" w:color="BBBBBB"/>
              <w:right w:val="single" w:sz="1" w:space="0" w:color="BBBBBB"/>
            </w:tcBorders>
            <w:shd w:val="clear" w:color="auto" w:fill="2D3436"/>
            <w:tcMar>
              <w:top w:w="80" w:type="dxa"/>
              <w:left w:w="80" w:type="dxa"/>
              <w:bottom w:w="80" w:type="dxa"/>
              <w:right w:w="80" w:type="dxa"/>
            </w:tcMar>
          </w:tcPr>
          <w:p w14:paraId="1E533517" w14:textId="77777777" w:rsidR="003B54C6" w:rsidRDefault="00000000">
            <w:r>
              <w:rPr>
                <w:b/>
                <w:bCs/>
                <w:color w:val="F0EBE0"/>
                <w:sz w:val="18"/>
                <w:szCs w:val="18"/>
              </w:rPr>
              <w:t>Severity</w:t>
            </w:r>
          </w:p>
        </w:tc>
        <w:tc>
          <w:tcPr>
            <w:tcW w:w="4362" w:type="dxa"/>
            <w:tcBorders>
              <w:top w:val="single" w:sz="1" w:space="0" w:color="BBBBBB"/>
              <w:left w:val="single" w:sz="1" w:space="0" w:color="BBBBBB"/>
              <w:bottom w:val="single" w:sz="1" w:space="0" w:color="BBBBBB"/>
              <w:right w:val="single" w:sz="1" w:space="0" w:color="BBBBBB"/>
            </w:tcBorders>
            <w:shd w:val="clear" w:color="auto" w:fill="2D3436"/>
            <w:tcMar>
              <w:top w:w="80" w:type="dxa"/>
              <w:left w:w="140" w:type="dxa"/>
              <w:bottom w:w="80" w:type="dxa"/>
              <w:right w:w="120" w:type="dxa"/>
            </w:tcMar>
          </w:tcPr>
          <w:p w14:paraId="79287C55" w14:textId="77777777" w:rsidR="003B54C6" w:rsidRDefault="00000000">
            <w:r>
              <w:rPr>
                <w:b/>
                <w:bCs/>
                <w:color w:val="F0EBE0"/>
                <w:sz w:val="18"/>
                <w:szCs w:val="18"/>
              </w:rPr>
              <w:t>What to check</w:t>
            </w:r>
          </w:p>
        </w:tc>
        <w:tc>
          <w:tcPr>
            <w:tcW w:w="4406" w:type="dxa"/>
            <w:tcBorders>
              <w:top w:val="single" w:sz="1" w:space="0" w:color="BBBBBB"/>
              <w:left w:val="single" w:sz="1" w:space="0" w:color="BBBBBB"/>
              <w:bottom w:val="single" w:sz="1" w:space="0" w:color="BBBBBB"/>
              <w:right w:val="single" w:sz="1" w:space="0" w:color="BBBBBB"/>
            </w:tcBorders>
            <w:shd w:val="clear" w:color="auto" w:fill="2D3436"/>
            <w:tcMar>
              <w:top w:w="80" w:type="dxa"/>
              <w:left w:w="140" w:type="dxa"/>
              <w:bottom w:w="80" w:type="dxa"/>
              <w:right w:w="120" w:type="dxa"/>
            </w:tcMar>
          </w:tcPr>
          <w:p w14:paraId="2136C5F0" w14:textId="77777777" w:rsidR="003B54C6" w:rsidRDefault="00000000">
            <w:r>
              <w:rPr>
                <w:b/>
                <w:bCs/>
                <w:color w:val="F0EBE0"/>
                <w:sz w:val="18"/>
                <w:szCs w:val="18"/>
              </w:rPr>
              <w:t>The fix</w:t>
            </w:r>
          </w:p>
        </w:tc>
      </w:tr>
      <w:tr w:rsidR="003B54C6" w14:paraId="0D7E8884" w14:textId="77777777" w:rsidTr="00B918D6">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6567D262" w14:textId="55F398EB" w:rsidR="003B54C6" w:rsidRDefault="00E67EB1" w:rsidP="00B918D6">
            <w:pPr>
              <w:jc w:val="center"/>
            </w:pPr>
            <w:sdt>
              <w:sdtPr>
                <w:rPr>
                  <w:b/>
                  <w:bCs/>
                  <w:sz w:val="24"/>
                  <w:szCs w:val="24"/>
                </w:rPr>
                <w:id w:val="533543132"/>
                <w14:checkbox>
                  <w14:checked w14:val="0"/>
                  <w14:checkedState w14:val="2612" w14:font="MS Gothic"/>
                  <w14:uncheckedState w14:val="2610" w14:font="MS Gothic"/>
                </w14:checkbox>
              </w:sdtPr>
              <w:sdtContent>
                <w:r w:rsidR="00B918D6">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FDECEA"/>
            <w:tcMar>
              <w:top w:w="80" w:type="dxa"/>
              <w:left w:w="80" w:type="dxa"/>
              <w:bottom w:w="80" w:type="dxa"/>
              <w:right w:w="80" w:type="dxa"/>
            </w:tcMar>
            <w:vAlign w:val="center"/>
          </w:tcPr>
          <w:p w14:paraId="5AFEE68C" w14:textId="77777777" w:rsidR="003B54C6" w:rsidRPr="00E67EB1" w:rsidRDefault="00000000">
            <w:pPr>
              <w:jc w:val="center"/>
              <w:rPr>
                <w:sz w:val="18"/>
                <w:szCs w:val="18"/>
              </w:rPr>
            </w:pPr>
            <w:r w:rsidRPr="00E67EB1">
              <w:rPr>
                <w:b/>
                <w:bCs/>
                <w:color w:val="C0392B"/>
                <w:sz w:val="18"/>
                <w:szCs w:val="18"/>
              </w:rPr>
              <w:t>CRITICAL</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7FDF66BE" w14:textId="77777777" w:rsidR="003B54C6" w:rsidRPr="00E67EB1" w:rsidRDefault="00000000" w:rsidP="00E67EB1">
            <w:pPr>
              <w:rPr>
                <w:sz w:val="20"/>
                <w:szCs w:val="20"/>
              </w:rPr>
            </w:pPr>
            <w:r w:rsidRPr="00E67EB1">
              <w:rPr>
                <w:color w:val="2D3436"/>
                <w:sz w:val="20"/>
                <w:szCs w:val="20"/>
              </w:rPr>
              <w:t>Headline is fewer than 100 characters</w:t>
            </w:r>
          </w:p>
        </w:tc>
        <w:tc>
          <w:tcPr>
            <w:tcW w:w="4406"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387577B7" w14:textId="77777777" w:rsidR="003B54C6" w:rsidRPr="00E67EB1" w:rsidRDefault="00000000" w:rsidP="00E67EB1">
            <w:pPr>
              <w:rPr>
                <w:sz w:val="20"/>
                <w:szCs w:val="20"/>
              </w:rPr>
            </w:pPr>
            <w:r w:rsidRPr="00E67EB1">
              <w:rPr>
                <w:i/>
                <w:iCs/>
                <w:color w:val="555555"/>
                <w:sz w:val="20"/>
                <w:szCs w:val="20"/>
              </w:rPr>
              <w:t>You have 220 characters. Use them. Include your target role, 2–3 core skills, and your differentiator. Example: 'HR Business Partner | Talent Strategy &amp; Org Design | 15 years in Tech &amp; Enterprise'</w:t>
            </w:r>
          </w:p>
        </w:tc>
      </w:tr>
      <w:tr w:rsidR="003B54C6" w14:paraId="75A25814" w14:textId="77777777" w:rsidTr="00B918D6">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443755C3" w14:textId="41FCA584" w:rsidR="003B54C6" w:rsidRDefault="00E67EB1" w:rsidP="00B918D6">
            <w:pPr>
              <w:jc w:val="center"/>
            </w:pPr>
            <w:sdt>
              <w:sdtPr>
                <w:rPr>
                  <w:b/>
                  <w:bCs/>
                  <w:sz w:val="24"/>
                  <w:szCs w:val="24"/>
                </w:rPr>
                <w:id w:val="-1255194260"/>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FDECEA"/>
            <w:tcMar>
              <w:top w:w="80" w:type="dxa"/>
              <w:left w:w="80" w:type="dxa"/>
              <w:bottom w:w="80" w:type="dxa"/>
              <w:right w:w="80" w:type="dxa"/>
            </w:tcMar>
            <w:vAlign w:val="center"/>
          </w:tcPr>
          <w:p w14:paraId="19E1E5AC" w14:textId="77777777" w:rsidR="003B54C6" w:rsidRPr="00E67EB1" w:rsidRDefault="00000000">
            <w:pPr>
              <w:jc w:val="center"/>
              <w:rPr>
                <w:sz w:val="18"/>
                <w:szCs w:val="18"/>
              </w:rPr>
            </w:pPr>
            <w:r w:rsidRPr="00E67EB1">
              <w:rPr>
                <w:b/>
                <w:bCs/>
                <w:color w:val="C0392B"/>
                <w:sz w:val="18"/>
                <w:szCs w:val="18"/>
              </w:rPr>
              <w:t>CRITICAL</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0A34A412" w14:textId="77777777" w:rsidR="003B54C6" w:rsidRPr="00E67EB1" w:rsidRDefault="00000000" w:rsidP="00E67EB1">
            <w:pPr>
              <w:rPr>
                <w:sz w:val="20"/>
                <w:szCs w:val="20"/>
              </w:rPr>
            </w:pPr>
            <w:r w:rsidRPr="00E67EB1">
              <w:rPr>
                <w:color w:val="2D3436"/>
                <w:sz w:val="20"/>
                <w:szCs w:val="20"/>
              </w:rPr>
              <w:t>About section is empty</w:t>
            </w:r>
          </w:p>
        </w:tc>
        <w:tc>
          <w:tcPr>
            <w:tcW w:w="4406"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2086FCF0" w14:textId="77777777" w:rsidR="003B54C6" w:rsidRPr="00E67EB1" w:rsidRDefault="00000000" w:rsidP="00E67EB1">
            <w:pPr>
              <w:rPr>
                <w:sz w:val="20"/>
                <w:szCs w:val="20"/>
              </w:rPr>
            </w:pPr>
            <w:r w:rsidRPr="00E67EB1">
              <w:rPr>
                <w:i/>
                <w:iCs/>
                <w:color w:val="555555"/>
                <w:sz w:val="20"/>
                <w:szCs w:val="20"/>
              </w:rPr>
              <w:t xml:space="preserve">Write a 3–5 paragraph first-person summary. This is where personality, context, and narrative live. A blank About section is a </w:t>
            </w:r>
            <w:r w:rsidRPr="00E67EB1">
              <w:rPr>
                <w:i/>
                <w:iCs/>
                <w:color w:val="555555"/>
                <w:sz w:val="20"/>
                <w:szCs w:val="20"/>
              </w:rPr>
              <w:lastRenderedPageBreak/>
              <w:t>missed opportunity every time someone visits your profile.</w:t>
            </w:r>
          </w:p>
        </w:tc>
      </w:tr>
      <w:tr w:rsidR="003B54C6" w14:paraId="44D993F0" w14:textId="77777777" w:rsidTr="00E67EB1">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2E0F7596" w14:textId="5DAB1B16" w:rsidR="003B54C6" w:rsidRDefault="00E67EB1">
            <w:pPr>
              <w:jc w:val="center"/>
            </w:pPr>
            <w:sdt>
              <w:sdtPr>
                <w:rPr>
                  <w:b/>
                  <w:bCs/>
                  <w:sz w:val="24"/>
                  <w:szCs w:val="24"/>
                </w:rPr>
                <w:id w:val="141542901"/>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r w:rsidR="00000000">
              <w:rPr>
                <w:sz w:val="18"/>
                <w:szCs w:val="18"/>
              </w:rPr>
              <w:t xml:space="preserve"> </w:t>
            </w:r>
          </w:p>
        </w:tc>
        <w:tc>
          <w:tcPr>
            <w:tcW w:w="1040" w:type="dxa"/>
            <w:tcBorders>
              <w:top w:val="single" w:sz="1" w:space="0" w:color="EEEEEE"/>
              <w:left w:val="single" w:sz="1" w:space="0" w:color="EEEEEE"/>
              <w:bottom w:val="single" w:sz="1" w:space="0" w:color="EEEEEE"/>
              <w:right w:val="single" w:sz="1" w:space="0" w:color="EEEEEE"/>
            </w:tcBorders>
            <w:shd w:val="clear" w:color="auto" w:fill="FDECEA"/>
            <w:tcMar>
              <w:top w:w="80" w:type="dxa"/>
              <w:left w:w="80" w:type="dxa"/>
              <w:bottom w:w="80" w:type="dxa"/>
              <w:right w:w="80" w:type="dxa"/>
            </w:tcMar>
            <w:vAlign w:val="center"/>
          </w:tcPr>
          <w:p w14:paraId="221ED76E" w14:textId="77777777" w:rsidR="003B54C6" w:rsidRPr="00E67EB1" w:rsidRDefault="00000000">
            <w:pPr>
              <w:jc w:val="center"/>
              <w:rPr>
                <w:sz w:val="18"/>
                <w:szCs w:val="18"/>
              </w:rPr>
            </w:pPr>
            <w:r w:rsidRPr="00E67EB1">
              <w:rPr>
                <w:b/>
                <w:bCs/>
                <w:color w:val="C0392B"/>
                <w:sz w:val="18"/>
                <w:szCs w:val="18"/>
              </w:rPr>
              <w:t>CRITICAL</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143B6BEF" w14:textId="77777777" w:rsidR="003B54C6" w:rsidRPr="00E67EB1" w:rsidRDefault="00000000" w:rsidP="00E67EB1">
            <w:pPr>
              <w:rPr>
                <w:sz w:val="20"/>
                <w:szCs w:val="20"/>
              </w:rPr>
            </w:pPr>
            <w:r w:rsidRPr="00E67EB1">
              <w:rPr>
                <w:color w:val="2D3436"/>
                <w:sz w:val="20"/>
                <w:szCs w:val="20"/>
              </w:rPr>
              <w:t>About section is written in third person</w:t>
            </w:r>
          </w:p>
        </w:tc>
        <w:tc>
          <w:tcPr>
            <w:tcW w:w="4406"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46A8628D" w14:textId="77777777" w:rsidR="003B54C6" w:rsidRPr="00E67EB1" w:rsidRDefault="00000000" w:rsidP="00E67EB1">
            <w:pPr>
              <w:rPr>
                <w:sz w:val="20"/>
                <w:szCs w:val="20"/>
              </w:rPr>
            </w:pPr>
            <w:r w:rsidRPr="00E67EB1">
              <w:rPr>
                <w:i/>
                <w:iCs/>
                <w:color w:val="555555"/>
                <w:sz w:val="20"/>
                <w:szCs w:val="20"/>
              </w:rPr>
              <w:t xml:space="preserve">Rewrite in first person. </w:t>
            </w:r>
            <w:proofErr w:type="gramStart"/>
            <w:r w:rsidRPr="00E67EB1">
              <w:rPr>
                <w:i/>
                <w:iCs/>
                <w:color w:val="555555"/>
                <w:sz w:val="20"/>
                <w:szCs w:val="20"/>
              </w:rPr>
              <w:t>Third-person</w:t>
            </w:r>
            <w:proofErr w:type="gramEnd"/>
            <w:r w:rsidRPr="00E67EB1">
              <w:rPr>
                <w:i/>
                <w:iCs/>
                <w:color w:val="555555"/>
                <w:sz w:val="20"/>
                <w:szCs w:val="20"/>
              </w:rPr>
              <w:t xml:space="preserve"> reads as stiff and outdated. 'I am a...' not 'Angela is a...'</w:t>
            </w:r>
          </w:p>
        </w:tc>
      </w:tr>
      <w:tr w:rsidR="003B54C6" w14:paraId="2948547E" w14:textId="77777777" w:rsidTr="00E67EB1">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18873214" w14:textId="7053175B" w:rsidR="003B54C6" w:rsidRDefault="00E67EB1">
            <w:pPr>
              <w:jc w:val="center"/>
            </w:pPr>
            <w:sdt>
              <w:sdtPr>
                <w:rPr>
                  <w:b/>
                  <w:bCs/>
                  <w:sz w:val="24"/>
                  <w:szCs w:val="24"/>
                </w:rPr>
                <w:id w:val="276148356"/>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FEF9E7"/>
            <w:tcMar>
              <w:top w:w="80" w:type="dxa"/>
              <w:left w:w="80" w:type="dxa"/>
              <w:bottom w:w="80" w:type="dxa"/>
              <w:right w:w="80" w:type="dxa"/>
            </w:tcMar>
            <w:vAlign w:val="center"/>
          </w:tcPr>
          <w:p w14:paraId="1598F1E0" w14:textId="77777777" w:rsidR="003B54C6" w:rsidRPr="00E67EB1" w:rsidRDefault="00000000">
            <w:pPr>
              <w:jc w:val="center"/>
              <w:rPr>
                <w:sz w:val="18"/>
                <w:szCs w:val="18"/>
              </w:rPr>
            </w:pPr>
            <w:r w:rsidRPr="00E67EB1">
              <w:rPr>
                <w:b/>
                <w:bCs/>
                <w:color w:val="D4880A"/>
                <w:sz w:val="18"/>
                <w:szCs w:val="18"/>
              </w:rPr>
              <w:t>FLAG</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2783D23A" w14:textId="77777777" w:rsidR="003B54C6" w:rsidRPr="00E67EB1" w:rsidRDefault="00000000" w:rsidP="00E67EB1">
            <w:pPr>
              <w:rPr>
                <w:sz w:val="20"/>
                <w:szCs w:val="20"/>
              </w:rPr>
            </w:pPr>
            <w:r w:rsidRPr="00E67EB1">
              <w:rPr>
                <w:color w:val="2D3436"/>
                <w:sz w:val="20"/>
                <w:szCs w:val="20"/>
              </w:rPr>
              <w:t>About section doesn't include a call to action</w:t>
            </w:r>
          </w:p>
        </w:tc>
        <w:tc>
          <w:tcPr>
            <w:tcW w:w="4406"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0724C939" w14:textId="77777777" w:rsidR="003B54C6" w:rsidRPr="00E67EB1" w:rsidRDefault="00000000" w:rsidP="00E67EB1">
            <w:pPr>
              <w:rPr>
                <w:sz w:val="20"/>
                <w:szCs w:val="20"/>
              </w:rPr>
            </w:pPr>
            <w:r w:rsidRPr="00E67EB1">
              <w:rPr>
                <w:i/>
                <w:iCs/>
                <w:color w:val="555555"/>
                <w:sz w:val="20"/>
                <w:szCs w:val="20"/>
              </w:rPr>
              <w:t>End your About section with one clear next step: 'Open to new opportunities — connect with me or message me directly.'</w:t>
            </w:r>
          </w:p>
        </w:tc>
      </w:tr>
      <w:tr w:rsidR="003B54C6" w14:paraId="559C2B84" w14:textId="77777777" w:rsidTr="00E67EB1">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25C58C85" w14:textId="41DA5747" w:rsidR="003B54C6" w:rsidRDefault="00E67EB1">
            <w:pPr>
              <w:jc w:val="center"/>
            </w:pPr>
            <w:sdt>
              <w:sdtPr>
                <w:rPr>
                  <w:b/>
                  <w:bCs/>
                  <w:sz w:val="24"/>
                  <w:szCs w:val="24"/>
                </w:rPr>
                <w:id w:val="1763414684"/>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FEF9E7"/>
            <w:tcMar>
              <w:top w:w="80" w:type="dxa"/>
              <w:left w:w="80" w:type="dxa"/>
              <w:bottom w:w="80" w:type="dxa"/>
              <w:right w:w="80" w:type="dxa"/>
            </w:tcMar>
            <w:vAlign w:val="center"/>
          </w:tcPr>
          <w:p w14:paraId="26ACA25C" w14:textId="77777777" w:rsidR="003B54C6" w:rsidRPr="00E67EB1" w:rsidRDefault="00000000">
            <w:pPr>
              <w:jc w:val="center"/>
              <w:rPr>
                <w:sz w:val="18"/>
                <w:szCs w:val="18"/>
              </w:rPr>
            </w:pPr>
            <w:r w:rsidRPr="00E67EB1">
              <w:rPr>
                <w:b/>
                <w:bCs/>
                <w:color w:val="D4880A"/>
                <w:sz w:val="18"/>
                <w:szCs w:val="18"/>
              </w:rPr>
              <w:t>FLAG</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47DD674F" w14:textId="77777777" w:rsidR="003B54C6" w:rsidRPr="00E67EB1" w:rsidRDefault="00000000" w:rsidP="00E67EB1">
            <w:pPr>
              <w:rPr>
                <w:sz w:val="20"/>
                <w:szCs w:val="20"/>
              </w:rPr>
            </w:pPr>
            <w:r w:rsidRPr="00E67EB1">
              <w:rPr>
                <w:color w:val="2D3436"/>
                <w:sz w:val="20"/>
                <w:szCs w:val="20"/>
              </w:rPr>
              <w:t>About section is a copy of your resume summary</w:t>
            </w:r>
          </w:p>
        </w:tc>
        <w:tc>
          <w:tcPr>
            <w:tcW w:w="4406"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13D10AE8" w14:textId="77777777" w:rsidR="003B54C6" w:rsidRPr="00E67EB1" w:rsidRDefault="00000000" w:rsidP="00E67EB1">
            <w:pPr>
              <w:rPr>
                <w:sz w:val="20"/>
                <w:szCs w:val="20"/>
              </w:rPr>
            </w:pPr>
            <w:r w:rsidRPr="00E67EB1">
              <w:rPr>
                <w:i/>
                <w:iCs/>
                <w:color w:val="555555"/>
                <w:sz w:val="20"/>
                <w:szCs w:val="20"/>
              </w:rPr>
              <w:t>LinkedIn and your resume serve different audiences. Your About section can be warmer, more narrative, and more personal than a resume summary.</w:t>
            </w:r>
          </w:p>
        </w:tc>
      </w:tr>
      <w:tr w:rsidR="003B54C6" w14:paraId="48FF10CC" w14:textId="77777777" w:rsidTr="00E67EB1">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65570848" w14:textId="3A755212" w:rsidR="003B54C6" w:rsidRDefault="00E67EB1">
            <w:pPr>
              <w:jc w:val="center"/>
            </w:pPr>
            <w:sdt>
              <w:sdtPr>
                <w:rPr>
                  <w:b/>
                  <w:bCs/>
                  <w:sz w:val="24"/>
                  <w:szCs w:val="24"/>
                </w:rPr>
                <w:id w:val="-2140945497"/>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FEF9E7"/>
            <w:tcMar>
              <w:top w:w="80" w:type="dxa"/>
              <w:left w:w="80" w:type="dxa"/>
              <w:bottom w:w="80" w:type="dxa"/>
              <w:right w:w="80" w:type="dxa"/>
            </w:tcMar>
            <w:vAlign w:val="center"/>
          </w:tcPr>
          <w:p w14:paraId="56E58C72" w14:textId="77777777" w:rsidR="003B54C6" w:rsidRPr="00E67EB1" w:rsidRDefault="00000000">
            <w:pPr>
              <w:jc w:val="center"/>
              <w:rPr>
                <w:sz w:val="18"/>
                <w:szCs w:val="18"/>
              </w:rPr>
            </w:pPr>
            <w:r w:rsidRPr="00E67EB1">
              <w:rPr>
                <w:b/>
                <w:bCs/>
                <w:color w:val="D4880A"/>
                <w:sz w:val="18"/>
                <w:szCs w:val="18"/>
              </w:rPr>
              <w:t>FLAG</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3F49C688" w14:textId="77777777" w:rsidR="003B54C6" w:rsidRPr="00E67EB1" w:rsidRDefault="00000000" w:rsidP="00E67EB1">
            <w:pPr>
              <w:rPr>
                <w:sz w:val="20"/>
                <w:szCs w:val="20"/>
              </w:rPr>
            </w:pPr>
            <w:r w:rsidRPr="00E67EB1">
              <w:rPr>
                <w:color w:val="2D3436"/>
                <w:sz w:val="20"/>
                <w:szCs w:val="20"/>
              </w:rPr>
              <w:t>Headline doesn't include keywords for your target role</w:t>
            </w:r>
          </w:p>
        </w:tc>
        <w:tc>
          <w:tcPr>
            <w:tcW w:w="4406"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0C523670" w14:textId="77777777" w:rsidR="003B54C6" w:rsidRPr="00E67EB1" w:rsidRDefault="00000000" w:rsidP="00E67EB1">
            <w:pPr>
              <w:rPr>
                <w:sz w:val="20"/>
                <w:szCs w:val="20"/>
              </w:rPr>
            </w:pPr>
            <w:r w:rsidRPr="00E67EB1">
              <w:rPr>
                <w:i/>
                <w:iCs/>
                <w:color w:val="555555"/>
                <w:sz w:val="20"/>
                <w:szCs w:val="20"/>
              </w:rPr>
              <w:t>Search LinkedIn for 3–5 roles you're targeting. Look at the job titles and required skills — mirror that language in your headline.</w:t>
            </w:r>
          </w:p>
        </w:tc>
      </w:tr>
      <w:tr w:rsidR="003B54C6" w14:paraId="76F82CCC" w14:textId="77777777" w:rsidTr="00E67EB1">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7B656584" w14:textId="2A73E06C" w:rsidR="003B54C6" w:rsidRDefault="00E67EB1">
            <w:pPr>
              <w:jc w:val="center"/>
            </w:pPr>
            <w:sdt>
              <w:sdtPr>
                <w:rPr>
                  <w:b/>
                  <w:bCs/>
                  <w:sz w:val="24"/>
                  <w:szCs w:val="24"/>
                </w:rPr>
                <w:id w:val="-768235593"/>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E8F5E9"/>
            <w:tcMar>
              <w:top w:w="80" w:type="dxa"/>
              <w:left w:w="80" w:type="dxa"/>
              <w:bottom w:w="80" w:type="dxa"/>
              <w:right w:w="80" w:type="dxa"/>
            </w:tcMar>
            <w:vAlign w:val="center"/>
          </w:tcPr>
          <w:p w14:paraId="7BF46512" w14:textId="77777777" w:rsidR="003B54C6" w:rsidRPr="00E67EB1" w:rsidRDefault="00000000">
            <w:pPr>
              <w:jc w:val="center"/>
              <w:rPr>
                <w:sz w:val="18"/>
                <w:szCs w:val="18"/>
              </w:rPr>
            </w:pPr>
            <w:r w:rsidRPr="00E67EB1">
              <w:rPr>
                <w:b/>
                <w:bCs/>
                <w:color w:val="2E7D32"/>
                <w:sz w:val="18"/>
                <w:szCs w:val="18"/>
              </w:rPr>
              <w:t>FIX</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69D667EF" w14:textId="77777777" w:rsidR="003B54C6" w:rsidRPr="00E67EB1" w:rsidRDefault="00000000" w:rsidP="00E67EB1">
            <w:pPr>
              <w:rPr>
                <w:sz w:val="20"/>
                <w:szCs w:val="20"/>
              </w:rPr>
            </w:pPr>
            <w:r w:rsidRPr="00E67EB1">
              <w:rPr>
                <w:color w:val="2D3436"/>
                <w:sz w:val="20"/>
                <w:szCs w:val="20"/>
              </w:rPr>
              <w:t>About section doesn't address why you do the work you do</w:t>
            </w:r>
          </w:p>
        </w:tc>
        <w:tc>
          <w:tcPr>
            <w:tcW w:w="4406"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615E3A87" w14:textId="77777777" w:rsidR="003B54C6" w:rsidRPr="00E67EB1" w:rsidRDefault="00000000" w:rsidP="00E67EB1">
            <w:pPr>
              <w:rPr>
                <w:sz w:val="20"/>
                <w:szCs w:val="20"/>
              </w:rPr>
            </w:pPr>
            <w:r w:rsidRPr="00E67EB1">
              <w:rPr>
                <w:i/>
                <w:iCs/>
                <w:color w:val="555555"/>
                <w:sz w:val="20"/>
                <w:szCs w:val="20"/>
              </w:rPr>
              <w:t>Add one or two sentences about your professional motivation or approach. It makes you memorable and builds connection before a conversation starts.</w:t>
            </w:r>
          </w:p>
        </w:tc>
      </w:tr>
    </w:tbl>
    <w:p w14:paraId="29DB938F" w14:textId="77777777" w:rsidR="003B54C6" w:rsidRDefault="003B54C6" w:rsidP="00B918D6"/>
    <w:p w14:paraId="67B89BC1" w14:textId="77777777" w:rsidR="003B54C6" w:rsidRDefault="00000000" w:rsidP="00B918D6">
      <w:pPr>
        <w:spacing w:before="120"/>
      </w:pPr>
      <w:r>
        <w:rPr>
          <w:b/>
          <w:bCs/>
          <w:color w:val="A8843E"/>
          <w:spacing w:val="120"/>
          <w:sz w:val="18"/>
          <w:szCs w:val="18"/>
        </w:rPr>
        <w:t>SECTION 4 OF 5</w:t>
      </w:r>
    </w:p>
    <w:p w14:paraId="303C2DE8" w14:textId="77777777" w:rsidR="003B54C6" w:rsidRDefault="00000000">
      <w:pPr>
        <w:pBdr>
          <w:bottom w:val="single" w:sz="6" w:space="4" w:color="2A4A5E"/>
        </w:pBdr>
        <w:spacing w:before="80" w:after="120"/>
      </w:pPr>
      <w:r>
        <w:rPr>
          <w:b/>
          <w:bCs/>
          <w:color w:val="2A4A5E"/>
          <w:sz w:val="28"/>
          <w:szCs w:val="28"/>
        </w:rPr>
        <w:t xml:space="preserve">Experience, skills &amp; endorsements — credibility </w:t>
      </w:r>
      <w:proofErr w:type="gramStart"/>
      <w:r>
        <w:rPr>
          <w:b/>
          <w:bCs/>
          <w:color w:val="2A4A5E"/>
          <w:sz w:val="28"/>
          <w:szCs w:val="28"/>
        </w:rPr>
        <w:t>at a glance</w:t>
      </w:r>
      <w:proofErr w:type="gramEnd"/>
    </w:p>
    <w:p w14:paraId="0FB9DB40" w14:textId="77777777" w:rsidR="003B54C6" w:rsidRDefault="00000000">
      <w:pPr>
        <w:spacing w:before="60" w:after="60"/>
      </w:pPr>
      <w:r>
        <w:rPr>
          <w:color w:val="2D3436"/>
        </w:rPr>
        <w:t>Your experience section is the longest section on your profile and the one most recruiters scroll through to verify your background. Your skills section is what LinkedIn's algorithm uses to match you to job postings.</w:t>
      </w:r>
    </w:p>
    <w:p w14:paraId="681CE20A" w14:textId="77777777" w:rsidR="003B54C6" w:rsidRDefault="003B54C6" w:rsidP="00E67EB1"/>
    <w:tbl>
      <w:tblPr>
        <w:tblW w:w="10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60"/>
        <w:gridCol w:w="72"/>
        <w:gridCol w:w="1040"/>
        <w:gridCol w:w="4362"/>
        <w:gridCol w:w="4407"/>
      </w:tblGrid>
      <w:tr w:rsidR="003B54C6" w14:paraId="0AB920D2" w14:textId="77777777" w:rsidTr="00E67EB1">
        <w:tc>
          <w:tcPr>
            <w:tcW w:w="360" w:type="dxa"/>
            <w:tcBorders>
              <w:top w:val="single" w:sz="1" w:space="0" w:color="BBBBBB"/>
              <w:left w:val="single" w:sz="1" w:space="0" w:color="BBBBBB"/>
              <w:bottom w:val="single" w:sz="1" w:space="0" w:color="BBBBBB"/>
              <w:right w:val="single" w:sz="1" w:space="0" w:color="BBBBBB"/>
            </w:tcBorders>
            <w:shd w:val="clear" w:color="auto" w:fill="2D3436"/>
            <w:tcMar>
              <w:top w:w="80" w:type="dxa"/>
              <w:left w:w="80" w:type="dxa"/>
              <w:bottom w:w="80" w:type="dxa"/>
              <w:right w:w="80" w:type="dxa"/>
            </w:tcMar>
          </w:tcPr>
          <w:p w14:paraId="371897E3" w14:textId="77777777" w:rsidR="003B54C6" w:rsidRDefault="00000000">
            <w:r>
              <w:rPr>
                <w:b/>
                <w:bCs/>
                <w:color w:val="F0EBE0"/>
                <w:sz w:val="18"/>
                <w:szCs w:val="18"/>
              </w:rPr>
              <w:t>✓</w:t>
            </w:r>
          </w:p>
        </w:tc>
        <w:tc>
          <w:tcPr>
            <w:tcW w:w="1112" w:type="dxa"/>
            <w:gridSpan w:val="2"/>
            <w:tcBorders>
              <w:top w:val="single" w:sz="1" w:space="0" w:color="BBBBBB"/>
              <w:left w:val="single" w:sz="1" w:space="0" w:color="BBBBBB"/>
              <w:bottom w:val="single" w:sz="1" w:space="0" w:color="BBBBBB"/>
              <w:right w:val="single" w:sz="1" w:space="0" w:color="BBBBBB"/>
            </w:tcBorders>
            <w:shd w:val="clear" w:color="auto" w:fill="2D3436"/>
            <w:tcMar>
              <w:top w:w="80" w:type="dxa"/>
              <w:left w:w="80" w:type="dxa"/>
              <w:bottom w:w="80" w:type="dxa"/>
              <w:right w:w="80" w:type="dxa"/>
            </w:tcMar>
          </w:tcPr>
          <w:p w14:paraId="4587BBC7" w14:textId="77777777" w:rsidR="003B54C6" w:rsidRDefault="00000000">
            <w:r>
              <w:rPr>
                <w:b/>
                <w:bCs/>
                <w:color w:val="F0EBE0"/>
                <w:sz w:val="18"/>
                <w:szCs w:val="18"/>
              </w:rPr>
              <w:t>Severity</w:t>
            </w:r>
          </w:p>
        </w:tc>
        <w:tc>
          <w:tcPr>
            <w:tcW w:w="4362" w:type="dxa"/>
            <w:tcBorders>
              <w:top w:val="single" w:sz="1" w:space="0" w:color="BBBBBB"/>
              <w:left w:val="single" w:sz="1" w:space="0" w:color="BBBBBB"/>
              <w:bottom w:val="single" w:sz="1" w:space="0" w:color="BBBBBB"/>
              <w:right w:val="single" w:sz="1" w:space="0" w:color="BBBBBB"/>
            </w:tcBorders>
            <w:shd w:val="clear" w:color="auto" w:fill="2D3436"/>
            <w:tcMar>
              <w:top w:w="80" w:type="dxa"/>
              <w:left w:w="140" w:type="dxa"/>
              <w:bottom w:w="80" w:type="dxa"/>
              <w:right w:w="120" w:type="dxa"/>
            </w:tcMar>
          </w:tcPr>
          <w:p w14:paraId="033B92BE" w14:textId="77777777" w:rsidR="003B54C6" w:rsidRDefault="00000000">
            <w:r>
              <w:rPr>
                <w:b/>
                <w:bCs/>
                <w:color w:val="F0EBE0"/>
                <w:sz w:val="18"/>
                <w:szCs w:val="18"/>
              </w:rPr>
              <w:t>What to check</w:t>
            </w:r>
          </w:p>
        </w:tc>
        <w:tc>
          <w:tcPr>
            <w:tcW w:w="4407" w:type="dxa"/>
            <w:tcBorders>
              <w:top w:val="single" w:sz="1" w:space="0" w:color="BBBBBB"/>
              <w:left w:val="single" w:sz="1" w:space="0" w:color="BBBBBB"/>
              <w:bottom w:val="single" w:sz="1" w:space="0" w:color="BBBBBB"/>
              <w:right w:val="single" w:sz="1" w:space="0" w:color="BBBBBB"/>
            </w:tcBorders>
            <w:shd w:val="clear" w:color="auto" w:fill="2D3436"/>
            <w:tcMar>
              <w:top w:w="80" w:type="dxa"/>
              <w:left w:w="140" w:type="dxa"/>
              <w:bottom w:w="80" w:type="dxa"/>
              <w:right w:w="120" w:type="dxa"/>
            </w:tcMar>
          </w:tcPr>
          <w:p w14:paraId="1F794783" w14:textId="77777777" w:rsidR="003B54C6" w:rsidRDefault="00000000">
            <w:r>
              <w:rPr>
                <w:b/>
                <w:bCs/>
                <w:color w:val="F0EBE0"/>
                <w:sz w:val="18"/>
                <w:szCs w:val="18"/>
              </w:rPr>
              <w:t>The fix</w:t>
            </w:r>
          </w:p>
        </w:tc>
      </w:tr>
      <w:tr w:rsidR="003B54C6" w14:paraId="0246D06F" w14:textId="77777777" w:rsidTr="00E67EB1">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01BCE26E" w14:textId="2613A311" w:rsidR="003B54C6" w:rsidRDefault="00E67EB1">
            <w:pPr>
              <w:jc w:val="center"/>
            </w:pPr>
            <w:sdt>
              <w:sdtPr>
                <w:rPr>
                  <w:b/>
                  <w:bCs/>
                  <w:sz w:val="24"/>
                  <w:szCs w:val="24"/>
                </w:rPr>
                <w:id w:val="511880816"/>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FDECEA"/>
            <w:tcMar>
              <w:top w:w="80" w:type="dxa"/>
              <w:left w:w="80" w:type="dxa"/>
              <w:bottom w:w="80" w:type="dxa"/>
              <w:right w:w="80" w:type="dxa"/>
            </w:tcMar>
            <w:vAlign w:val="center"/>
          </w:tcPr>
          <w:p w14:paraId="4647428B" w14:textId="77777777" w:rsidR="003B54C6" w:rsidRPr="00E67EB1" w:rsidRDefault="00000000">
            <w:pPr>
              <w:jc w:val="center"/>
              <w:rPr>
                <w:sz w:val="18"/>
                <w:szCs w:val="18"/>
              </w:rPr>
            </w:pPr>
            <w:r w:rsidRPr="00E67EB1">
              <w:rPr>
                <w:b/>
                <w:bCs/>
                <w:color w:val="C0392B"/>
                <w:sz w:val="18"/>
                <w:szCs w:val="18"/>
              </w:rPr>
              <w:t>CRITICAL</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36D0AB43" w14:textId="77777777" w:rsidR="003B54C6" w:rsidRPr="00E67EB1" w:rsidRDefault="00000000" w:rsidP="00E67EB1">
            <w:pPr>
              <w:rPr>
                <w:sz w:val="20"/>
                <w:szCs w:val="20"/>
              </w:rPr>
            </w:pPr>
            <w:r w:rsidRPr="00E67EB1">
              <w:rPr>
                <w:color w:val="2D3436"/>
                <w:sz w:val="20"/>
                <w:szCs w:val="20"/>
              </w:rPr>
              <w:t>Experience entries have no descriptions — just titles and dates</w:t>
            </w:r>
          </w:p>
        </w:tc>
        <w:tc>
          <w:tcPr>
            <w:tcW w:w="4407"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7E46EEDF" w14:textId="77777777" w:rsidR="003B54C6" w:rsidRPr="00E67EB1" w:rsidRDefault="00000000" w:rsidP="00E67EB1">
            <w:pPr>
              <w:rPr>
                <w:sz w:val="20"/>
                <w:szCs w:val="20"/>
              </w:rPr>
            </w:pPr>
            <w:r w:rsidRPr="00E67EB1">
              <w:rPr>
                <w:i/>
                <w:iCs/>
                <w:color w:val="555555"/>
                <w:sz w:val="20"/>
                <w:szCs w:val="20"/>
              </w:rPr>
              <w:t>Add 3–5 bullet points per role focused on accomplishments, not duties. LinkedIn's algorithm indexes the text in your experience section for search.</w:t>
            </w:r>
          </w:p>
        </w:tc>
      </w:tr>
      <w:tr w:rsidR="003B54C6" w14:paraId="5F5D60E0" w14:textId="77777777" w:rsidTr="00E67EB1">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1130346D" w14:textId="5A637AEC" w:rsidR="003B54C6" w:rsidRDefault="00E67EB1">
            <w:pPr>
              <w:jc w:val="center"/>
            </w:pPr>
            <w:sdt>
              <w:sdtPr>
                <w:rPr>
                  <w:b/>
                  <w:bCs/>
                  <w:sz w:val="24"/>
                  <w:szCs w:val="24"/>
                </w:rPr>
                <w:id w:val="784621242"/>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FDECEA"/>
            <w:tcMar>
              <w:top w:w="80" w:type="dxa"/>
              <w:left w:w="80" w:type="dxa"/>
              <w:bottom w:w="80" w:type="dxa"/>
              <w:right w:w="80" w:type="dxa"/>
            </w:tcMar>
            <w:vAlign w:val="center"/>
          </w:tcPr>
          <w:p w14:paraId="0157ED3A" w14:textId="77777777" w:rsidR="003B54C6" w:rsidRPr="00E67EB1" w:rsidRDefault="00000000">
            <w:pPr>
              <w:jc w:val="center"/>
              <w:rPr>
                <w:sz w:val="18"/>
                <w:szCs w:val="18"/>
              </w:rPr>
            </w:pPr>
            <w:r w:rsidRPr="00E67EB1">
              <w:rPr>
                <w:b/>
                <w:bCs/>
                <w:color w:val="C0392B"/>
                <w:sz w:val="18"/>
                <w:szCs w:val="18"/>
              </w:rPr>
              <w:t>CRITICAL</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25348351" w14:textId="77777777" w:rsidR="003B54C6" w:rsidRPr="00E67EB1" w:rsidRDefault="00000000" w:rsidP="00E67EB1">
            <w:pPr>
              <w:rPr>
                <w:sz w:val="20"/>
                <w:szCs w:val="20"/>
              </w:rPr>
            </w:pPr>
            <w:r w:rsidRPr="00E67EB1">
              <w:rPr>
                <w:color w:val="2D3436"/>
                <w:sz w:val="20"/>
                <w:szCs w:val="20"/>
              </w:rPr>
              <w:t>Skills section has fewer than 10 skills listed</w:t>
            </w:r>
          </w:p>
        </w:tc>
        <w:tc>
          <w:tcPr>
            <w:tcW w:w="4407"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6A9E8B92" w14:textId="77777777" w:rsidR="003B54C6" w:rsidRPr="00E67EB1" w:rsidRDefault="00000000" w:rsidP="00E67EB1">
            <w:pPr>
              <w:rPr>
                <w:sz w:val="20"/>
                <w:szCs w:val="20"/>
              </w:rPr>
            </w:pPr>
            <w:r w:rsidRPr="00E67EB1">
              <w:rPr>
                <w:i/>
                <w:iCs/>
                <w:color w:val="555555"/>
                <w:sz w:val="20"/>
                <w:szCs w:val="20"/>
              </w:rPr>
              <w:t xml:space="preserve">Add up to 50 skills. LinkedIn allows it. Recruiters filter candidates by skill keywords — more relevant skills </w:t>
            </w:r>
            <w:proofErr w:type="gramStart"/>
            <w:r w:rsidRPr="00E67EB1">
              <w:rPr>
                <w:i/>
                <w:iCs/>
                <w:color w:val="555555"/>
                <w:sz w:val="20"/>
                <w:szCs w:val="20"/>
              </w:rPr>
              <w:t>means</w:t>
            </w:r>
            <w:proofErr w:type="gramEnd"/>
            <w:r w:rsidRPr="00E67EB1">
              <w:rPr>
                <w:i/>
                <w:iCs/>
                <w:color w:val="555555"/>
                <w:sz w:val="20"/>
                <w:szCs w:val="20"/>
              </w:rPr>
              <w:t xml:space="preserve"> more search appearances.</w:t>
            </w:r>
          </w:p>
        </w:tc>
      </w:tr>
      <w:tr w:rsidR="003B54C6" w14:paraId="34570E29" w14:textId="77777777" w:rsidTr="00E67EB1">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53C9F7B0" w14:textId="356F8EF8" w:rsidR="003B54C6" w:rsidRDefault="00E67EB1">
            <w:pPr>
              <w:jc w:val="center"/>
            </w:pPr>
            <w:sdt>
              <w:sdtPr>
                <w:rPr>
                  <w:b/>
                  <w:bCs/>
                  <w:sz w:val="24"/>
                  <w:szCs w:val="24"/>
                </w:rPr>
                <w:id w:val="-1244338027"/>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FDECEA"/>
            <w:tcMar>
              <w:top w:w="80" w:type="dxa"/>
              <w:left w:w="80" w:type="dxa"/>
              <w:bottom w:w="80" w:type="dxa"/>
              <w:right w:w="80" w:type="dxa"/>
            </w:tcMar>
            <w:vAlign w:val="center"/>
          </w:tcPr>
          <w:p w14:paraId="06300198" w14:textId="77777777" w:rsidR="003B54C6" w:rsidRPr="00E67EB1" w:rsidRDefault="00000000">
            <w:pPr>
              <w:jc w:val="center"/>
              <w:rPr>
                <w:sz w:val="18"/>
                <w:szCs w:val="18"/>
              </w:rPr>
            </w:pPr>
            <w:r w:rsidRPr="00E67EB1">
              <w:rPr>
                <w:b/>
                <w:bCs/>
                <w:color w:val="C0392B"/>
                <w:sz w:val="18"/>
                <w:szCs w:val="18"/>
              </w:rPr>
              <w:t>CRITICAL</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7AB9D1D9" w14:textId="77777777" w:rsidR="003B54C6" w:rsidRPr="00E67EB1" w:rsidRDefault="00000000" w:rsidP="00E67EB1">
            <w:pPr>
              <w:rPr>
                <w:sz w:val="20"/>
                <w:szCs w:val="20"/>
              </w:rPr>
            </w:pPr>
            <w:r w:rsidRPr="00E67EB1">
              <w:rPr>
                <w:color w:val="2D3436"/>
                <w:sz w:val="20"/>
                <w:szCs w:val="20"/>
              </w:rPr>
              <w:t>Top 3 pinned skills don't reflect your target role</w:t>
            </w:r>
          </w:p>
        </w:tc>
        <w:tc>
          <w:tcPr>
            <w:tcW w:w="4407"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45B4636C" w14:textId="77777777" w:rsidR="003B54C6" w:rsidRPr="00E67EB1" w:rsidRDefault="00000000" w:rsidP="00E67EB1">
            <w:pPr>
              <w:rPr>
                <w:sz w:val="20"/>
                <w:szCs w:val="20"/>
              </w:rPr>
            </w:pPr>
            <w:r w:rsidRPr="00E67EB1">
              <w:rPr>
                <w:i/>
                <w:iCs/>
                <w:color w:val="555555"/>
                <w:sz w:val="20"/>
                <w:szCs w:val="20"/>
              </w:rPr>
              <w:t>Reorder your skills so the top 3 match what recruiters are searching for in your target role. These are the most visible.</w:t>
            </w:r>
          </w:p>
        </w:tc>
      </w:tr>
      <w:tr w:rsidR="003B54C6" w14:paraId="097D9725" w14:textId="77777777" w:rsidTr="00E67EB1">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1214663D" w14:textId="13CC94C4" w:rsidR="003B54C6" w:rsidRDefault="00E67EB1">
            <w:pPr>
              <w:jc w:val="center"/>
            </w:pPr>
            <w:sdt>
              <w:sdtPr>
                <w:rPr>
                  <w:b/>
                  <w:bCs/>
                  <w:sz w:val="24"/>
                  <w:szCs w:val="24"/>
                </w:rPr>
                <w:id w:val="-5064387"/>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FEF9E7"/>
            <w:tcMar>
              <w:top w:w="80" w:type="dxa"/>
              <w:left w:w="80" w:type="dxa"/>
              <w:bottom w:w="80" w:type="dxa"/>
              <w:right w:w="80" w:type="dxa"/>
            </w:tcMar>
            <w:vAlign w:val="center"/>
          </w:tcPr>
          <w:p w14:paraId="33A2FA18" w14:textId="77777777" w:rsidR="003B54C6" w:rsidRPr="00E67EB1" w:rsidRDefault="00000000">
            <w:pPr>
              <w:jc w:val="center"/>
              <w:rPr>
                <w:sz w:val="18"/>
                <w:szCs w:val="18"/>
              </w:rPr>
            </w:pPr>
            <w:r w:rsidRPr="00E67EB1">
              <w:rPr>
                <w:b/>
                <w:bCs/>
                <w:color w:val="D4880A"/>
                <w:sz w:val="18"/>
                <w:szCs w:val="18"/>
              </w:rPr>
              <w:t>FLAG</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0E612C96" w14:textId="77777777" w:rsidR="003B54C6" w:rsidRPr="00E67EB1" w:rsidRDefault="00000000" w:rsidP="00E67EB1">
            <w:pPr>
              <w:rPr>
                <w:sz w:val="20"/>
                <w:szCs w:val="20"/>
              </w:rPr>
            </w:pPr>
            <w:r w:rsidRPr="00E67EB1">
              <w:rPr>
                <w:color w:val="2D3436"/>
                <w:sz w:val="20"/>
                <w:szCs w:val="20"/>
              </w:rPr>
              <w:t>No quantified accomplishments in any experience entry</w:t>
            </w:r>
          </w:p>
        </w:tc>
        <w:tc>
          <w:tcPr>
            <w:tcW w:w="4407"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40F81D01" w14:textId="77777777" w:rsidR="003B54C6" w:rsidRPr="00E67EB1" w:rsidRDefault="00000000" w:rsidP="00E67EB1">
            <w:pPr>
              <w:rPr>
                <w:sz w:val="20"/>
                <w:szCs w:val="20"/>
              </w:rPr>
            </w:pPr>
            <w:r w:rsidRPr="00E67EB1">
              <w:rPr>
                <w:i/>
                <w:iCs/>
                <w:color w:val="555555"/>
                <w:sz w:val="20"/>
                <w:szCs w:val="20"/>
              </w:rPr>
              <w:t xml:space="preserve">Add at least one number per </w:t>
            </w:r>
            <w:proofErr w:type="gramStart"/>
            <w:r w:rsidRPr="00E67EB1">
              <w:rPr>
                <w:i/>
                <w:iCs/>
                <w:color w:val="555555"/>
                <w:sz w:val="20"/>
                <w:szCs w:val="20"/>
              </w:rPr>
              <w:t>role — revenue</w:t>
            </w:r>
            <w:proofErr w:type="gramEnd"/>
            <w:r w:rsidRPr="00E67EB1">
              <w:rPr>
                <w:i/>
                <w:iCs/>
                <w:color w:val="555555"/>
                <w:sz w:val="20"/>
                <w:szCs w:val="20"/>
              </w:rPr>
              <w:t xml:space="preserve"> impacted, team size, budget managed, percentage improvement. Numbers stop the scroll.</w:t>
            </w:r>
          </w:p>
        </w:tc>
      </w:tr>
      <w:tr w:rsidR="003B54C6" w14:paraId="1A341ED6" w14:textId="77777777" w:rsidTr="00E67EB1">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78A59A5D" w14:textId="4A3F9BB3" w:rsidR="003B54C6" w:rsidRDefault="00E67EB1">
            <w:pPr>
              <w:jc w:val="center"/>
            </w:pPr>
            <w:sdt>
              <w:sdtPr>
                <w:rPr>
                  <w:b/>
                  <w:bCs/>
                  <w:sz w:val="24"/>
                  <w:szCs w:val="24"/>
                </w:rPr>
                <w:id w:val="-2107487048"/>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FEF9E7"/>
            <w:tcMar>
              <w:top w:w="80" w:type="dxa"/>
              <w:left w:w="80" w:type="dxa"/>
              <w:bottom w:w="80" w:type="dxa"/>
              <w:right w:w="80" w:type="dxa"/>
            </w:tcMar>
            <w:vAlign w:val="center"/>
          </w:tcPr>
          <w:p w14:paraId="041FCF56" w14:textId="77777777" w:rsidR="003B54C6" w:rsidRPr="00E67EB1" w:rsidRDefault="00000000">
            <w:pPr>
              <w:jc w:val="center"/>
              <w:rPr>
                <w:sz w:val="18"/>
                <w:szCs w:val="18"/>
              </w:rPr>
            </w:pPr>
            <w:r w:rsidRPr="00E67EB1">
              <w:rPr>
                <w:b/>
                <w:bCs/>
                <w:color w:val="D4880A"/>
                <w:sz w:val="18"/>
                <w:szCs w:val="18"/>
              </w:rPr>
              <w:t>FLAG</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5361B8EF" w14:textId="77777777" w:rsidR="003B54C6" w:rsidRPr="00E67EB1" w:rsidRDefault="00000000" w:rsidP="00E67EB1">
            <w:pPr>
              <w:rPr>
                <w:sz w:val="20"/>
                <w:szCs w:val="20"/>
              </w:rPr>
            </w:pPr>
            <w:r w:rsidRPr="00E67EB1">
              <w:rPr>
                <w:color w:val="2D3436"/>
                <w:sz w:val="20"/>
                <w:szCs w:val="20"/>
              </w:rPr>
              <w:t>Work history on LinkedIn doesn't match resume dates or titles</w:t>
            </w:r>
          </w:p>
        </w:tc>
        <w:tc>
          <w:tcPr>
            <w:tcW w:w="4407"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6700867C" w14:textId="77777777" w:rsidR="003B54C6" w:rsidRPr="00E67EB1" w:rsidRDefault="00000000" w:rsidP="00E67EB1">
            <w:pPr>
              <w:rPr>
                <w:sz w:val="20"/>
                <w:szCs w:val="20"/>
              </w:rPr>
            </w:pPr>
            <w:r w:rsidRPr="00E67EB1">
              <w:rPr>
                <w:i/>
                <w:iCs/>
                <w:color w:val="555555"/>
                <w:sz w:val="20"/>
                <w:szCs w:val="20"/>
              </w:rPr>
              <w:t>Audit for consistency. Recruiters check both documents. Discrepancies — even small ones — create doubt before you've said a word.</w:t>
            </w:r>
          </w:p>
        </w:tc>
      </w:tr>
      <w:tr w:rsidR="003B54C6" w14:paraId="786CCE6D" w14:textId="77777777" w:rsidTr="00E67EB1">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11969344" w14:textId="4B907CDE" w:rsidR="003B54C6" w:rsidRDefault="00E67EB1">
            <w:pPr>
              <w:jc w:val="center"/>
            </w:pPr>
            <w:sdt>
              <w:sdtPr>
                <w:rPr>
                  <w:b/>
                  <w:bCs/>
                  <w:sz w:val="24"/>
                  <w:szCs w:val="24"/>
                </w:rPr>
                <w:id w:val="-1920631335"/>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FEF9E7"/>
            <w:tcMar>
              <w:top w:w="80" w:type="dxa"/>
              <w:left w:w="80" w:type="dxa"/>
              <w:bottom w:w="80" w:type="dxa"/>
              <w:right w:w="80" w:type="dxa"/>
            </w:tcMar>
            <w:vAlign w:val="center"/>
          </w:tcPr>
          <w:p w14:paraId="589C494E" w14:textId="77777777" w:rsidR="003B54C6" w:rsidRPr="00E67EB1" w:rsidRDefault="00000000">
            <w:pPr>
              <w:jc w:val="center"/>
              <w:rPr>
                <w:sz w:val="18"/>
                <w:szCs w:val="18"/>
              </w:rPr>
            </w:pPr>
            <w:r w:rsidRPr="00E67EB1">
              <w:rPr>
                <w:b/>
                <w:bCs/>
                <w:color w:val="D4880A"/>
                <w:sz w:val="18"/>
                <w:szCs w:val="18"/>
              </w:rPr>
              <w:t>FLAG</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7EB5189D" w14:textId="77777777" w:rsidR="003B54C6" w:rsidRPr="00E67EB1" w:rsidRDefault="00000000" w:rsidP="00E67EB1">
            <w:pPr>
              <w:rPr>
                <w:sz w:val="20"/>
                <w:szCs w:val="20"/>
              </w:rPr>
            </w:pPr>
            <w:r w:rsidRPr="00E67EB1">
              <w:rPr>
                <w:color w:val="2D3436"/>
                <w:sz w:val="20"/>
                <w:szCs w:val="20"/>
              </w:rPr>
              <w:t>Fewer than 5 endorsements on key skills</w:t>
            </w:r>
          </w:p>
        </w:tc>
        <w:tc>
          <w:tcPr>
            <w:tcW w:w="4407"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047E32BA" w14:textId="77777777" w:rsidR="003B54C6" w:rsidRPr="00E67EB1" w:rsidRDefault="00000000" w:rsidP="00E67EB1">
            <w:pPr>
              <w:rPr>
                <w:sz w:val="20"/>
                <w:szCs w:val="20"/>
              </w:rPr>
            </w:pPr>
            <w:r w:rsidRPr="00E67EB1">
              <w:rPr>
                <w:i/>
                <w:iCs/>
                <w:color w:val="555555"/>
                <w:sz w:val="20"/>
                <w:szCs w:val="20"/>
              </w:rPr>
              <w:t>Ask 5–10 colleagues to endorse your top skills. Endorsed skills carry more weight in LinkedIn's search algorithm than unendorsed ones.</w:t>
            </w:r>
          </w:p>
        </w:tc>
      </w:tr>
      <w:tr w:rsidR="003B54C6" w14:paraId="0F6C7144" w14:textId="77777777" w:rsidTr="00E67EB1">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628ACE14" w14:textId="01131E81" w:rsidR="003B54C6" w:rsidRDefault="00E67EB1">
            <w:pPr>
              <w:jc w:val="center"/>
            </w:pPr>
            <w:sdt>
              <w:sdtPr>
                <w:rPr>
                  <w:b/>
                  <w:bCs/>
                  <w:sz w:val="24"/>
                  <w:szCs w:val="24"/>
                </w:rPr>
                <w:id w:val="-687607237"/>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FEF9E7"/>
            <w:tcMar>
              <w:top w:w="80" w:type="dxa"/>
              <w:left w:w="80" w:type="dxa"/>
              <w:bottom w:w="80" w:type="dxa"/>
              <w:right w:w="80" w:type="dxa"/>
            </w:tcMar>
            <w:vAlign w:val="center"/>
          </w:tcPr>
          <w:p w14:paraId="0210BB9F" w14:textId="77777777" w:rsidR="003B54C6" w:rsidRPr="00E67EB1" w:rsidRDefault="00000000">
            <w:pPr>
              <w:jc w:val="center"/>
              <w:rPr>
                <w:sz w:val="18"/>
                <w:szCs w:val="18"/>
              </w:rPr>
            </w:pPr>
            <w:r w:rsidRPr="00E67EB1">
              <w:rPr>
                <w:b/>
                <w:bCs/>
                <w:color w:val="D4880A"/>
                <w:sz w:val="18"/>
                <w:szCs w:val="18"/>
              </w:rPr>
              <w:t>FLAG</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56FA8659" w14:textId="77777777" w:rsidR="003B54C6" w:rsidRPr="00E67EB1" w:rsidRDefault="00000000" w:rsidP="00E67EB1">
            <w:pPr>
              <w:rPr>
                <w:sz w:val="20"/>
                <w:szCs w:val="20"/>
              </w:rPr>
            </w:pPr>
            <w:r w:rsidRPr="00E67EB1">
              <w:rPr>
                <w:color w:val="2D3436"/>
                <w:sz w:val="20"/>
                <w:szCs w:val="20"/>
              </w:rPr>
              <w:t>No recommendations on your profile</w:t>
            </w:r>
          </w:p>
        </w:tc>
        <w:tc>
          <w:tcPr>
            <w:tcW w:w="4407"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6400D807" w14:textId="77777777" w:rsidR="003B54C6" w:rsidRPr="00E67EB1" w:rsidRDefault="00000000" w:rsidP="00E67EB1">
            <w:pPr>
              <w:rPr>
                <w:sz w:val="20"/>
                <w:szCs w:val="20"/>
              </w:rPr>
            </w:pPr>
            <w:r w:rsidRPr="00E67EB1">
              <w:rPr>
                <w:i/>
                <w:iCs/>
                <w:color w:val="555555"/>
                <w:sz w:val="20"/>
                <w:szCs w:val="20"/>
              </w:rPr>
              <w:t>Request at least 3 recommendations — from managers, direct reports, or key colleagues. Recommendations are the closest thing to a reference check a recruiter can do before contacting you.</w:t>
            </w:r>
          </w:p>
        </w:tc>
      </w:tr>
      <w:tr w:rsidR="003B54C6" w14:paraId="0371E69D" w14:textId="77777777" w:rsidTr="00E67EB1">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56073E44" w14:textId="5585E3C6" w:rsidR="003B54C6" w:rsidRDefault="00E67EB1">
            <w:pPr>
              <w:jc w:val="center"/>
            </w:pPr>
            <w:sdt>
              <w:sdtPr>
                <w:rPr>
                  <w:b/>
                  <w:bCs/>
                  <w:sz w:val="24"/>
                  <w:szCs w:val="24"/>
                </w:rPr>
                <w:id w:val="-907142011"/>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E8F5E9"/>
            <w:tcMar>
              <w:top w:w="80" w:type="dxa"/>
              <w:left w:w="80" w:type="dxa"/>
              <w:bottom w:w="80" w:type="dxa"/>
              <w:right w:w="80" w:type="dxa"/>
            </w:tcMar>
            <w:vAlign w:val="center"/>
          </w:tcPr>
          <w:p w14:paraId="6EEC969C" w14:textId="77777777" w:rsidR="003B54C6" w:rsidRPr="00E67EB1" w:rsidRDefault="00000000">
            <w:pPr>
              <w:jc w:val="center"/>
              <w:rPr>
                <w:sz w:val="18"/>
                <w:szCs w:val="18"/>
              </w:rPr>
            </w:pPr>
            <w:r w:rsidRPr="00E67EB1">
              <w:rPr>
                <w:b/>
                <w:bCs/>
                <w:color w:val="2E7D32"/>
                <w:sz w:val="18"/>
                <w:szCs w:val="18"/>
              </w:rPr>
              <w:t>FIX</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055ACBB2" w14:textId="77777777" w:rsidR="003B54C6" w:rsidRPr="00E67EB1" w:rsidRDefault="00000000" w:rsidP="00E67EB1">
            <w:pPr>
              <w:rPr>
                <w:sz w:val="20"/>
                <w:szCs w:val="20"/>
              </w:rPr>
            </w:pPr>
            <w:r w:rsidRPr="00E67EB1">
              <w:rPr>
                <w:color w:val="2D3436"/>
                <w:sz w:val="20"/>
                <w:szCs w:val="20"/>
              </w:rPr>
              <w:t>Current or most recent role has no description</w:t>
            </w:r>
          </w:p>
        </w:tc>
        <w:tc>
          <w:tcPr>
            <w:tcW w:w="4407"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07452A3C" w14:textId="77777777" w:rsidR="003B54C6" w:rsidRPr="00E67EB1" w:rsidRDefault="00000000" w:rsidP="00E67EB1">
            <w:pPr>
              <w:rPr>
                <w:sz w:val="20"/>
                <w:szCs w:val="20"/>
              </w:rPr>
            </w:pPr>
            <w:r w:rsidRPr="00E67EB1">
              <w:rPr>
                <w:i/>
                <w:iCs/>
                <w:color w:val="555555"/>
                <w:sz w:val="20"/>
                <w:szCs w:val="20"/>
              </w:rPr>
              <w:t>Recruiters look at your current role first. Even if you were laid off, add a strong description of your most recent position.</w:t>
            </w:r>
          </w:p>
        </w:tc>
      </w:tr>
      <w:tr w:rsidR="003B54C6" w14:paraId="0247CFFB" w14:textId="77777777" w:rsidTr="00E67EB1">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3DA55550" w14:textId="0C800384" w:rsidR="003B54C6" w:rsidRDefault="00E67EB1">
            <w:pPr>
              <w:jc w:val="center"/>
            </w:pPr>
            <w:sdt>
              <w:sdtPr>
                <w:rPr>
                  <w:b/>
                  <w:bCs/>
                  <w:sz w:val="24"/>
                  <w:szCs w:val="24"/>
                </w:rPr>
                <w:id w:val="176851093"/>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E8F5E9"/>
            <w:tcMar>
              <w:top w:w="80" w:type="dxa"/>
              <w:left w:w="80" w:type="dxa"/>
              <w:bottom w:w="80" w:type="dxa"/>
              <w:right w:w="80" w:type="dxa"/>
            </w:tcMar>
            <w:vAlign w:val="center"/>
          </w:tcPr>
          <w:p w14:paraId="0AC6B9B4" w14:textId="77777777" w:rsidR="003B54C6" w:rsidRPr="00E67EB1" w:rsidRDefault="00000000">
            <w:pPr>
              <w:jc w:val="center"/>
              <w:rPr>
                <w:sz w:val="18"/>
                <w:szCs w:val="18"/>
              </w:rPr>
            </w:pPr>
            <w:r w:rsidRPr="00E67EB1">
              <w:rPr>
                <w:b/>
                <w:bCs/>
                <w:color w:val="2E7D32"/>
                <w:sz w:val="18"/>
                <w:szCs w:val="18"/>
              </w:rPr>
              <w:t>FIX</w:t>
            </w:r>
          </w:p>
        </w:tc>
        <w:tc>
          <w:tcPr>
            <w:tcW w:w="4362"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04CEE77D" w14:textId="77777777" w:rsidR="003B54C6" w:rsidRPr="00E67EB1" w:rsidRDefault="00000000" w:rsidP="00E67EB1">
            <w:pPr>
              <w:rPr>
                <w:sz w:val="20"/>
                <w:szCs w:val="20"/>
              </w:rPr>
            </w:pPr>
            <w:r w:rsidRPr="00E67EB1">
              <w:rPr>
                <w:color w:val="2D3436"/>
                <w:sz w:val="20"/>
                <w:szCs w:val="20"/>
              </w:rPr>
              <w:t>Education section shows graduation year for older degrees</w:t>
            </w:r>
          </w:p>
        </w:tc>
        <w:tc>
          <w:tcPr>
            <w:tcW w:w="4407"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109369A0" w14:textId="77777777" w:rsidR="003B54C6" w:rsidRPr="00E67EB1" w:rsidRDefault="00000000" w:rsidP="00E67EB1">
            <w:pPr>
              <w:rPr>
                <w:sz w:val="20"/>
                <w:szCs w:val="20"/>
              </w:rPr>
            </w:pPr>
            <w:r w:rsidRPr="00E67EB1">
              <w:rPr>
                <w:i/>
                <w:iCs/>
                <w:color w:val="555555"/>
                <w:sz w:val="20"/>
                <w:szCs w:val="20"/>
              </w:rPr>
              <w:t>You can remove the graduation year from your LinkedIn education entries. Go to the entry, edit, and clear the year fields.</w:t>
            </w:r>
          </w:p>
        </w:tc>
      </w:tr>
    </w:tbl>
    <w:p w14:paraId="18029425" w14:textId="77777777" w:rsidR="003B54C6" w:rsidRDefault="003B54C6" w:rsidP="00B918D6"/>
    <w:p w14:paraId="35FA1F9E" w14:textId="77777777" w:rsidR="003B54C6" w:rsidRDefault="00000000" w:rsidP="00B918D6">
      <w:pPr>
        <w:spacing w:before="360" w:after="80"/>
      </w:pPr>
      <w:r>
        <w:rPr>
          <w:b/>
          <w:bCs/>
          <w:color w:val="A8843E"/>
          <w:spacing w:val="120"/>
          <w:sz w:val="18"/>
          <w:szCs w:val="18"/>
        </w:rPr>
        <w:t>SECTION 5 OF 5</w:t>
      </w:r>
    </w:p>
    <w:p w14:paraId="579BC883" w14:textId="77777777" w:rsidR="003B54C6" w:rsidRDefault="00000000">
      <w:pPr>
        <w:pBdr>
          <w:bottom w:val="single" w:sz="6" w:space="4" w:color="2A4A5E"/>
        </w:pBdr>
        <w:spacing w:before="80" w:after="120"/>
      </w:pPr>
      <w:r>
        <w:rPr>
          <w:b/>
          <w:bCs/>
          <w:color w:val="2A4A5E"/>
          <w:sz w:val="28"/>
          <w:szCs w:val="28"/>
        </w:rPr>
        <w:t>Activity &amp; engagement — staying visible between applications</w:t>
      </w:r>
    </w:p>
    <w:p w14:paraId="0E683ACF" w14:textId="77777777" w:rsidR="003B54C6" w:rsidRPr="00B918D6" w:rsidRDefault="00000000">
      <w:pPr>
        <w:spacing w:before="60" w:after="60"/>
        <w:rPr>
          <w:sz w:val="20"/>
          <w:szCs w:val="20"/>
        </w:rPr>
      </w:pPr>
      <w:r w:rsidRPr="00B918D6">
        <w:rPr>
          <w:color w:val="2D3436"/>
          <w:sz w:val="20"/>
          <w:szCs w:val="20"/>
        </w:rPr>
        <w:t>LinkedIn is not just a resume host — it's a search engine and a social platform. Profiles that are actively engaged get surfaced more frequently in recruiter searches and show up in the feeds of people you want to know.</w:t>
      </w:r>
    </w:p>
    <w:p w14:paraId="4FA4DC48" w14:textId="77777777" w:rsidR="003B54C6" w:rsidRDefault="003B54C6" w:rsidP="00B918D6"/>
    <w:tbl>
      <w:tblPr>
        <w:tblW w:w="10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60"/>
        <w:gridCol w:w="72"/>
        <w:gridCol w:w="1040"/>
        <w:gridCol w:w="4360"/>
        <w:gridCol w:w="4319"/>
      </w:tblGrid>
      <w:tr w:rsidR="003B54C6" w14:paraId="45AA867A" w14:textId="77777777" w:rsidTr="00E67EB1">
        <w:tc>
          <w:tcPr>
            <w:tcW w:w="360" w:type="dxa"/>
            <w:tcBorders>
              <w:top w:val="single" w:sz="1" w:space="0" w:color="BBBBBB"/>
              <w:left w:val="single" w:sz="1" w:space="0" w:color="BBBBBB"/>
              <w:bottom w:val="single" w:sz="1" w:space="0" w:color="BBBBBB"/>
              <w:right w:val="single" w:sz="1" w:space="0" w:color="BBBBBB"/>
            </w:tcBorders>
            <w:shd w:val="clear" w:color="auto" w:fill="2D3436"/>
            <w:tcMar>
              <w:top w:w="80" w:type="dxa"/>
              <w:left w:w="80" w:type="dxa"/>
              <w:bottom w:w="80" w:type="dxa"/>
              <w:right w:w="80" w:type="dxa"/>
            </w:tcMar>
          </w:tcPr>
          <w:p w14:paraId="02A3A222" w14:textId="77777777" w:rsidR="003B54C6" w:rsidRDefault="00000000">
            <w:r>
              <w:rPr>
                <w:b/>
                <w:bCs/>
                <w:color w:val="F0EBE0"/>
                <w:sz w:val="18"/>
                <w:szCs w:val="18"/>
              </w:rPr>
              <w:t>✓</w:t>
            </w:r>
          </w:p>
        </w:tc>
        <w:tc>
          <w:tcPr>
            <w:tcW w:w="1112" w:type="dxa"/>
            <w:gridSpan w:val="2"/>
            <w:tcBorders>
              <w:top w:val="single" w:sz="1" w:space="0" w:color="BBBBBB"/>
              <w:left w:val="single" w:sz="1" w:space="0" w:color="BBBBBB"/>
              <w:bottom w:val="single" w:sz="1" w:space="0" w:color="BBBBBB"/>
              <w:right w:val="single" w:sz="1" w:space="0" w:color="BBBBBB"/>
            </w:tcBorders>
            <w:shd w:val="clear" w:color="auto" w:fill="2D3436"/>
            <w:tcMar>
              <w:top w:w="80" w:type="dxa"/>
              <w:left w:w="80" w:type="dxa"/>
              <w:bottom w:w="80" w:type="dxa"/>
              <w:right w:w="80" w:type="dxa"/>
            </w:tcMar>
          </w:tcPr>
          <w:p w14:paraId="5A8F9C03" w14:textId="77777777" w:rsidR="003B54C6" w:rsidRDefault="00000000">
            <w:r>
              <w:rPr>
                <w:b/>
                <w:bCs/>
                <w:color w:val="F0EBE0"/>
                <w:sz w:val="18"/>
                <w:szCs w:val="18"/>
              </w:rPr>
              <w:t>Severity</w:t>
            </w:r>
          </w:p>
        </w:tc>
        <w:tc>
          <w:tcPr>
            <w:tcW w:w="4360" w:type="dxa"/>
            <w:tcBorders>
              <w:top w:val="single" w:sz="1" w:space="0" w:color="BBBBBB"/>
              <w:left w:val="single" w:sz="1" w:space="0" w:color="BBBBBB"/>
              <w:bottom w:val="single" w:sz="1" w:space="0" w:color="BBBBBB"/>
              <w:right w:val="single" w:sz="1" w:space="0" w:color="BBBBBB"/>
            </w:tcBorders>
            <w:shd w:val="clear" w:color="auto" w:fill="2D3436"/>
            <w:tcMar>
              <w:top w:w="80" w:type="dxa"/>
              <w:left w:w="140" w:type="dxa"/>
              <w:bottom w:w="80" w:type="dxa"/>
              <w:right w:w="120" w:type="dxa"/>
            </w:tcMar>
          </w:tcPr>
          <w:p w14:paraId="5260F8A1" w14:textId="77777777" w:rsidR="003B54C6" w:rsidRDefault="00000000">
            <w:r>
              <w:rPr>
                <w:b/>
                <w:bCs/>
                <w:color w:val="F0EBE0"/>
                <w:sz w:val="18"/>
                <w:szCs w:val="18"/>
              </w:rPr>
              <w:t>What to check</w:t>
            </w:r>
          </w:p>
        </w:tc>
        <w:tc>
          <w:tcPr>
            <w:tcW w:w="4319" w:type="dxa"/>
            <w:tcBorders>
              <w:top w:val="single" w:sz="1" w:space="0" w:color="BBBBBB"/>
              <w:left w:val="single" w:sz="1" w:space="0" w:color="BBBBBB"/>
              <w:bottom w:val="single" w:sz="1" w:space="0" w:color="BBBBBB"/>
              <w:right w:val="single" w:sz="1" w:space="0" w:color="BBBBBB"/>
            </w:tcBorders>
            <w:shd w:val="clear" w:color="auto" w:fill="2D3436"/>
            <w:tcMar>
              <w:top w:w="80" w:type="dxa"/>
              <w:left w:w="140" w:type="dxa"/>
              <w:bottom w:w="80" w:type="dxa"/>
              <w:right w:w="120" w:type="dxa"/>
            </w:tcMar>
          </w:tcPr>
          <w:p w14:paraId="6D2F2BA7" w14:textId="77777777" w:rsidR="003B54C6" w:rsidRDefault="00000000">
            <w:r>
              <w:rPr>
                <w:b/>
                <w:bCs/>
                <w:color w:val="F0EBE0"/>
                <w:sz w:val="18"/>
                <w:szCs w:val="18"/>
              </w:rPr>
              <w:t>The fix</w:t>
            </w:r>
          </w:p>
        </w:tc>
      </w:tr>
      <w:tr w:rsidR="003B54C6" w14:paraId="0E26EA4F" w14:textId="77777777" w:rsidTr="00E67EB1">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24681BC7" w14:textId="6A55742E" w:rsidR="003B54C6" w:rsidRDefault="00B918D6" w:rsidP="00E67EB1">
            <w:pPr>
              <w:jc w:val="center"/>
            </w:pPr>
            <w:sdt>
              <w:sdtPr>
                <w:rPr>
                  <w:b/>
                  <w:bCs/>
                  <w:sz w:val="24"/>
                  <w:szCs w:val="24"/>
                </w:rPr>
                <w:id w:val="-1917396398"/>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FDECEA"/>
            <w:tcMar>
              <w:top w:w="80" w:type="dxa"/>
              <w:left w:w="80" w:type="dxa"/>
              <w:bottom w:w="80" w:type="dxa"/>
              <w:right w:w="80" w:type="dxa"/>
            </w:tcMar>
            <w:vAlign w:val="center"/>
          </w:tcPr>
          <w:p w14:paraId="48FE6BFF" w14:textId="77777777" w:rsidR="003B54C6" w:rsidRPr="00E67EB1" w:rsidRDefault="00000000">
            <w:pPr>
              <w:jc w:val="center"/>
              <w:rPr>
                <w:sz w:val="18"/>
                <w:szCs w:val="18"/>
              </w:rPr>
            </w:pPr>
            <w:r w:rsidRPr="00E67EB1">
              <w:rPr>
                <w:b/>
                <w:bCs/>
                <w:color w:val="C0392B"/>
                <w:sz w:val="18"/>
                <w:szCs w:val="18"/>
              </w:rPr>
              <w:t>CRITICAL</w:t>
            </w:r>
          </w:p>
        </w:tc>
        <w:tc>
          <w:tcPr>
            <w:tcW w:w="4360"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6381F325" w14:textId="77777777" w:rsidR="003B54C6" w:rsidRPr="00B918D6" w:rsidRDefault="00000000" w:rsidP="00E67EB1">
            <w:pPr>
              <w:rPr>
                <w:sz w:val="20"/>
                <w:szCs w:val="20"/>
              </w:rPr>
            </w:pPr>
            <w:r w:rsidRPr="00B918D6">
              <w:rPr>
                <w:color w:val="2D3436"/>
                <w:sz w:val="20"/>
                <w:szCs w:val="20"/>
              </w:rPr>
              <w:t>No posts, likes, or comments in the last 30 days</w:t>
            </w:r>
          </w:p>
        </w:tc>
        <w:tc>
          <w:tcPr>
            <w:tcW w:w="4319"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0B59C6A9" w14:textId="77777777" w:rsidR="003B54C6" w:rsidRPr="00B918D6" w:rsidRDefault="00000000" w:rsidP="00E67EB1">
            <w:pPr>
              <w:rPr>
                <w:sz w:val="20"/>
                <w:szCs w:val="20"/>
              </w:rPr>
            </w:pPr>
            <w:r w:rsidRPr="00B918D6">
              <w:rPr>
                <w:i/>
                <w:iCs/>
                <w:color w:val="555555"/>
                <w:sz w:val="20"/>
                <w:szCs w:val="20"/>
              </w:rPr>
              <w:t>Engage at least 3 times per week — comment on posts in your industry, share an article with a brief take, or post a short observation. Activity = visibility.</w:t>
            </w:r>
          </w:p>
        </w:tc>
      </w:tr>
      <w:tr w:rsidR="003B54C6" w14:paraId="5603633F" w14:textId="77777777" w:rsidTr="00E67EB1">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05CC2062" w14:textId="1FE9C7DD" w:rsidR="003B54C6" w:rsidRDefault="00B918D6" w:rsidP="00E67EB1">
            <w:pPr>
              <w:jc w:val="center"/>
            </w:pPr>
            <w:sdt>
              <w:sdtPr>
                <w:rPr>
                  <w:b/>
                  <w:bCs/>
                  <w:sz w:val="24"/>
                  <w:szCs w:val="24"/>
                </w:rPr>
                <w:id w:val="-693304951"/>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FEF9E7"/>
            <w:tcMar>
              <w:top w:w="80" w:type="dxa"/>
              <w:left w:w="80" w:type="dxa"/>
              <w:bottom w:w="80" w:type="dxa"/>
              <w:right w:w="80" w:type="dxa"/>
            </w:tcMar>
            <w:vAlign w:val="center"/>
          </w:tcPr>
          <w:p w14:paraId="03030F5F" w14:textId="77777777" w:rsidR="003B54C6" w:rsidRPr="00E67EB1" w:rsidRDefault="00000000">
            <w:pPr>
              <w:jc w:val="center"/>
              <w:rPr>
                <w:sz w:val="18"/>
                <w:szCs w:val="18"/>
              </w:rPr>
            </w:pPr>
            <w:r w:rsidRPr="00E67EB1">
              <w:rPr>
                <w:b/>
                <w:bCs/>
                <w:color w:val="D4880A"/>
                <w:sz w:val="18"/>
                <w:szCs w:val="18"/>
              </w:rPr>
              <w:t>FLAG</w:t>
            </w:r>
          </w:p>
        </w:tc>
        <w:tc>
          <w:tcPr>
            <w:tcW w:w="4360"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277152BB" w14:textId="77777777" w:rsidR="003B54C6" w:rsidRPr="00B918D6" w:rsidRDefault="00000000" w:rsidP="00E67EB1">
            <w:pPr>
              <w:rPr>
                <w:sz w:val="20"/>
                <w:szCs w:val="20"/>
              </w:rPr>
            </w:pPr>
            <w:r w:rsidRPr="00B918D6">
              <w:rPr>
                <w:color w:val="2D3436"/>
                <w:sz w:val="20"/>
                <w:szCs w:val="20"/>
              </w:rPr>
              <w:t>Fewer than 100 connections</w:t>
            </w:r>
          </w:p>
        </w:tc>
        <w:tc>
          <w:tcPr>
            <w:tcW w:w="4319"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417F91A6" w14:textId="77777777" w:rsidR="003B54C6" w:rsidRPr="00B918D6" w:rsidRDefault="00000000" w:rsidP="00E67EB1">
            <w:pPr>
              <w:rPr>
                <w:sz w:val="20"/>
                <w:szCs w:val="20"/>
              </w:rPr>
            </w:pPr>
            <w:r w:rsidRPr="00B918D6">
              <w:rPr>
                <w:i/>
                <w:iCs/>
                <w:color w:val="555555"/>
                <w:sz w:val="20"/>
                <w:szCs w:val="20"/>
              </w:rPr>
              <w:t>Actively grow your network. Send 5–10 personalized connection requests per week to people at target companies, former colleagues, and industry peers.</w:t>
            </w:r>
          </w:p>
        </w:tc>
      </w:tr>
      <w:tr w:rsidR="003B54C6" w14:paraId="67F822D3" w14:textId="77777777" w:rsidTr="00E67EB1">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28F4579D" w14:textId="52A6A568" w:rsidR="003B54C6" w:rsidRDefault="00B918D6" w:rsidP="00E67EB1">
            <w:pPr>
              <w:jc w:val="center"/>
            </w:pPr>
            <w:sdt>
              <w:sdtPr>
                <w:rPr>
                  <w:b/>
                  <w:bCs/>
                  <w:sz w:val="24"/>
                  <w:szCs w:val="24"/>
                </w:rPr>
                <w:id w:val="-850799855"/>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FEF9E7"/>
            <w:tcMar>
              <w:top w:w="80" w:type="dxa"/>
              <w:left w:w="80" w:type="dxa"/>
              <w:bottom w:w="80" w:type="dxa"/>
              <w:right w:w="80" w:type="dxa"/>
            </w:tcMar>
            <w:vAlign w:val="center"/>
          </w:tcPr>
          <w:p w14:paraId="40D1DCC7" w14:textId="77777777" w:rsidR="003B54C6" w:rsidRPr="00E67EB1" w:rsidRDefault="00000000">
            <w:pPr>
              <w:jc w:val="center"/>
              <w:rPr>
                <w:sz w:val="18"/>
                <w:szCs w:val="18"/>
              </w:rPr>
            </w:pPr>
            <w:r w:rsidRPr="00E67EB1">
              <w:rPr>
                <w:b/>
                <w:bCs/>
                <w:color w:val="D4880A"/>
                <w:sz w:val="18"/>
                <w:szCs w:val="18"/>
              </w:rPr>
              <w:t>FLAG</w:t>
            </w:r>
          </w:p>
        </w:tc>
        <w:tc>
          <w:tcPr>
            <w:tcW w:w="4360"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4E0FA7B7" w14:textId="77777777" w:rsidR="003B54C6" w:rsidRPr="00B918D6" w:rsidRDefault="00000000" w:rsidP="00E67EB1">
            <w:pPr>
              <w:rPr>
                <w:sz w:val="20"/>
                <w:szCs w:val="20"/>
              </w:rPr>
            </w:pPr>
            <w:r w:rsidRPr="00B918D6">
              <w:rPr>
                <w:color w:val="2D3436"/>
                <w:sz w:val="20"/>
                <w:szCs w:val="20"/>
              </w:rPr>
              <w:t>You have never posted original content</w:t>
            </w:r>
          </w:p>
        </w:tc>
        <w:tc>
          <w:tcPr>
            <w:tcW w:w="4319"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49A20720" w14:textId="77777777" w:rsidR="003B54C6" w:rsidRPr="00B918D6" w:rsidRDefault="00000000" w:rsidP="00E67EB1">
            <w:pPr>
              <w:rPr>
                <w:sz w:val="20"/>
                <w:szCs w:val="20"/>
              </w:rPr>
            </w:pPr>
            <w:r w:rsidRPr="00B918D6">
              <w:rPr>
                <w:i/>
                <w:iCs/>
                <w:color w:val="555555"/>
                <w:sz w:val="20"/>
                <w:szCs w:val="20"/>
              </w:rPr>
              <w:t>You don't need to be a content creator. One post per week about a professional observation, lesson learned, or industry topic is enough to signal expertise and stay top of mind.</w:t>
            </w:r>
          </w:p>
        </w:tc>
      </w:tr>
      <w:tr w:rsidR="003B54C6" w14:paraId="7B85B79F" w14:textId="77777777" w:rsidTr="00E67EB1">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49342D35" w14:textId="37761728" w:rsidR="003B54C6" w:rsidRDefault="00B918D6" w:rsidP="00E67EB1">
            <w:pPr>
              <w:jc w:val="center"/>
            </w:pPr>
            <w:sdt>
              <w:sdtPr>
                <w:rPr>
                  <w:b/>
                  <w:bCs/>
                  <w:sz w:val="24"/>
                  <w:szCs w:val="24"/>
                </w:rPr>
                <w:id w:val="-1136104449"/>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FEF9E7"/>
            <w:tcMar>
              <w:top w:w="80" w:type="dxa"/>
              <w:left w:w="80" w:type="dxa"/>
              <w:bottom w:w="80" w:type="dxa"/>
              <w:right w:w="80" w:type="dxa"/>
            </w:tcMar>
            <w:vAlign w:val="center"/>
          </w:tcPr>
          <w:p w14:paraId="71B72105" w14:textId="77777777" w:rsidR="003B54C6" w:rsidRPr="00E67EB1" w:rsidRDefault="00000000">
            <w:pPr>
              <w:jc w:val="center"/>
              <w:rPr>
                <w:sz w:val="18"/>
                <w:szCs w:val="18"/>
              </w:rPr>
            </w:pPr>
            <w:r w:rsidRPr="00E67EB1">
              <w:rPr>
                <w:b/>
                <w:bCs/>
                <w:color w:val="D4880A"/>
                <w:sz w:val="18"/>
                <w:szCs w:val="18"/>
              </w:rPr>
              <w:t>FLAG</w:t>
            </w:r>
          </w:p>
        </w:tc>
        <w:tc>
          <w:tcPr>
            <w:tcW w:w="4360"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197AA3B2" w14:textId="77777777" w:rsidR="003B54C6" w:rsidRPr="00B918D6" w:rsidRDefault="00000000" w:rsidP="00E67EB1">
            <w:pPr>
              <w:rPr>
                <w:sz w:val="20"/>
                <w:szCs w:val="20"/>
              </w:rPr>
            </w:pPr>
            <w:r w:rsidRPr="00B918D6">
              <w:rPr>
                <w:color w:val="2D3436"/>
                <w:sz w:val="20"/>
                <w:szCs w:val="20"/>
              </w:rPr>
              <w:t>Connection requests are sent without a personal note</w:t>
            </w:r>
          </w:p>
        </w:tc>
        <w:tc>
          <w:tcPr>
            <w:tcW w:w="4319"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10E6A647" w14:textId="77777777" w:rsidR="003B54C6" w:rsidRPr="00B918D6" w:rsidRDefault="00000000" w:rsidP="00E67EB1">
            <w:pPr>
              <w:rPr>
                <w:sz w:val="20"/>
                <w:szCs w:val="20"/>
              </w:rPr>
            </w:pPr>
            <w:r w:rsidRPr="00B918D6">
              <w:rPr>
                <w:i/>
                <w:iCs/>
                <w:color w:val="555555"/>
                <w:sz w:val="20"/>
                <w:szCs w:val="20"/>
              </w:rPr>
              <w:t>Always include a short message: why you want to connect, how you know them, or what you have in common. Cold generic requests are ignored far more often than personalized ones.</w:t>
            </w:r>
          </w:p>
        </w:tc>
      </w:tr>
      <w:tr w:rsidR="003B54C6" w14:paraId="7C7DF931" w14:textId="77777777" w:rsidTr="00E67EB1">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2DA59857" w14:textId="5898949A" w:rsidR="003B54C6" w:rsidRDefault="00B918D6" w:rsidP="00E67EB1">
            <w:pPr>
              <w:jc w:val="center"/>
            </w:pPr>
            <w:sdt>
              <w:sdtPr>
                <w:rPr>
                  <w:b/>
                  <w:bCs/>
                  <w:sz w:val="24"/>
                  <w:szCs w:val="24"/>
                </w:rPr>
                <w:id w:val="-1866121122"/>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E8F5E9"/>
            <w:tcMar>
              <w:top w:w="80" w:type="dxa"/>
              <w:left w:w="80" w:type="dxa"/>
              <w:bottom w:w="80" w:type="dxa"/>
              <w:right w:w="80" w:type="dxa"/>
            </w:tcMar>
            <w:vAlign w:val="center"/>
          </w:tcPr>
          <w:p w14:paraId="44D1FF7F" w14:textId="77777777" w:rsidR="003B54C6" w:rsidRPr="00E67EB1" w:rsidRDefault="00000000">
            <w:pPr>
              <w:jc w:val="center"/>
              <w:rPr>
                <w:sz w:val="18"/>
                <w:szCs w:val="18"/>
              </w:rPr>
            </w:pPr>
            <w:r w:rsidRPr="00E67EB1">
              <w:rPr>
                <w:b/>
                <w:bCs/>
                <w:color w:val="2E7D32"/>
                <w:sz w:val="18"/>
                <w:szCs w:val="18"/>
              </w:rPr>
              <w:t>FIX</w:t>
            </w:r>
          </w:p>
        </w:tc>
        <w:tc>
          <w:tcPr>
            <w:tcW w:w="4360"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47438653" w14:textId="77777777" w:rsidR="003B54C6" w:rsidRPr="00B918D6" w:rsidRDefault="00000000" w:rsidP="00E67EB1">
            <w:pPr>
              <w:rPr>
                <w:sz w:val="20"/>
                <w:szCs w:val="20"/>
              </w:rPr>
            </w:pPr>
            <w:r w:rsidRPr="00B918D6">
              <w:rPr>
                <w:color w:val="2D3436"/>
                <w:sz w:val="20"/>
                <w:szCs w:val="20"/>
              </w:rPr>
              <w:t>You are not a member of any LinkedIn groups in your industry</w:t>
            </w:r>
          </w:p>
        </w:tc>
        <w:tc>
          <w:tcPr>
            <w:tcW w:w="4319"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0484FA2B" w14:textId="77777777" w:rsidR="003B54C6" w:rsidRPr="00B918D6" w:rsidRDefault="00000000" w:rsidP="00E67EB1">
            <w:pPr>
              <w:rPr>
                <w:sz w:val="20"/>
                <w:szCs w:val="20"/>
              </w:rPr>
            </w:pPr>
            <w:r w:rsidRPr="00B918D6">
              <w:rPr>
                <w:i/>
                <w:iCs/>
                <w:color w:val="555555"/>
                <w:sz w:val="20"/>
                <w:szCs w:val="20"/>
              </w:rPr>
              <w:t>Join 3–5 active industry groups. Group membership increases your search visibility and gives you a reason to connect with people outside your direct network.</w:t>
            </w:r>
          </w:p>
        </w:tc>
      </w:tr>
      <w:tr w:rsidR="003B54C6" w14:paraId="58F50088" w14:textId="77777777" w:rsidTr="00E67EB1">
        <w:tc>
          <w:tcPr>
            <w:tcW w:w="432" w:type="dxa"/>
            <w:gridSpan w:val="2"/>
            <w:tcBorders>
              <w:top w:val="single" w:sz="4" w:space="0" w:color="CCCCCC"/>
              <w:left w:val="single" w:sz="4" w:space="0" w:color="CCCCCC"/>
              <w:bottom w:val="single" w:sz="4" w:space="0" w:color="CCCCCC"/>
              <w:right w:val="single" w:sz="4" w:space="0" w:color="CCCCCC"/>
            </w:tcBorders>
            <w:shd w:val="clear" w:color="auto" w:fill="FFFFFF"/>
            <w:tcMar>
              <w:top w:w="80" w:type="dxa"/>
              <w:left w:w="80" w:type="dxa"/>
              <w:bottom w:w="80" w:type="dxa"/>
              <w:right w:w="80" w:type="dxa"/>
            </w:tcMar>
            <w:vAlign w:val="center"/>
          </w:tcPr>
          <w:p w14:paraId="7C839996" w14:textId="79B7FF59" w:rsidR="003B54C6" w:rsidRDefault="00B918D6" w:rsidP="00E67EB1">
            <w:pPr>
              <w:jc w:val="center"/>
            </w:pPr>
            <w:sdt>
              <w:sdtPr>
                <w:rPr>
                  <w:b/>
                  <w:bCs/>
                  <w:sz w:val="24"/>
                  <w:szCs w:val="24"/>
                </w:rPr>
                <w:id w:val="-518857304"/>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c>
          <w:tcPr>
            <w:tcW w:w="1040" w:type="dxa"/>
            <w:tcBorders>
              <w:top w:val="single" w:sz="1" w:space="0" w:color="EEEEEE"/>
              <w:left w:val="single" w:sz="1" w:space="0" w:color="EEEEEE"/>
              <w:bottom w:val="single" w:sz="1" w:space="0" w:color="EEEEEE"/>
              <w:right w:val="single" w:sz="1" w:space="0" w:color="EEEEEE"/>
            </w:tcBorders>
            <w:shd w:val="clear" w:color="auto" w:fill="E8F5E9"/>
            <w:tcMar>
              <w:top w:w="80" w:type="dxa"/>
              <w:left w:w="80" w:type="dxa"/>
              <w:bottom w:w="80" w:type="dxa"/>
              <w:right w:w="80" w:type="dxa"/>
            </w:tcMar>
            <w:vAlign w:val="center"/>
          </w:tcPr>
          <w:p w14:paraId="5FA81C81" w14:textId="77777777" w:rsidR="003B54C6" w:rsidRPr="00E67EB1" w:rsidRDefault="00000000">
            <w:pPr>
              <w:jc w:val="center"/>
              <w:rPr>
                <w:sz w:val="18"/>
                <w:szCs w:val="18"/>
              </w:rPr>
            </w:pPr>
            <w:r w:rsidRPr="00E67EB1">
              <w:rPr>
                <w:b/>
                <w:bCs/>
                <w:color w:val="2E7D32"/>
                <w:sz w:val="18"/>
                <w:szCs w:val="18"/>
              </w:rPr>
              <w:t>FIX</w:t>
            </w:r>
          </w:p>
        </w:tc>
        <w:tc>
          <w:tcPr>
            <w:tcW w:w="4360" w:type="dxa"/>
            <w:tcBorders>
              <w:top w:val="single" w:sz="1" w:space="0" w:color="EEEEEE"/>
              <w:left w:val="single" w:sz="1" w:space="0" w:color="EEEEEE"/>
              <w:bottom w:val="single" w:sz="1" w:space="0" w:color="EEEEEE"/>
              <w:right w:val="single" w:sz="1" w:space="0" w:color="EEEEEE"/>
            </w:tcBorders>
            <w:shd w:val="clear" w:color="auto" w:fill="FFFFFF"/>
            <w:tcMar>
              <w:top w:w="80" w:type="dxa"/>
              <w:left w:w="140" w:type="dxa"/>
              <w:bottom w:w="80" w:type="dxa"/>
              <w:right w:w="120" w:type="dxa"/>
            </w:tcMar>
            <w:vAlign w:val="center"/>
          </w:tcPr>
          <w:p w14:paraId="4F5A7B5F" w14:textId="77777777" w:rsidR="003B54C6" w:rsidRPr="00B918D6" w:rsidRDefault="00000000" w:rsidP="00E67EB1">
            <w:pPr>
              <w:rPr>
                <w:sz w:val="20"/>
                <w:szCs w:val="20"/>
              </w:rPr>
            </w:pPr>
            <w:r w:rsidRPr="00B918D6">
              <w:rPr>
                <w:color w:val="2D3436"/>
                <w:sz w:val="20"/>
                <w:szCs w:val="20"/>
              </w:rPr>
              <w:t>Creator mode is not turned on (if you plan to post content)</w:t>
            </w:r>
          </w:p>
        </w:tc>
        <w:tc>
          <w:tcPr>
            <w:tcW w:w="4319" w:type="dxa"/>
            <w:tcBorders>
              <w:top w:val="single" w:sz="1" w:space="0" w:color="EEEEEE"/>
              <w:left w:val="single" w:sz="1" w:space="0" w:color="EEEEEE"/>
              <w:bottom w:val="single" w:sz="1" w:space="0" w:color="EEEEEE"/>
              <w:right w:val="single" w:sz="1" w:space="0" w:color="EEEEEE"/>
            </w:tcBorders>
            <w:shd w:val="clear" w:color="auto" w:fill="FAFAFA"/>
            <w:tcMar>
              <w:top w:w="80" w:type="dxa"/>
              <w:left w:w="140" w:type="dxa"/>
              <w:bottom w:w="80" w:type="dxa"/>
              <w:right w:w="120" w:type="dxa"/>
            </w:tcMar>
            <w:vAlign w:val="center"/>
          </w:tcPr>
          <w:p w14:paraId="5D3BC4AD" w14:textId="77777777" w:rsidR="003B54C6" w:rsidRPr="00B918D6" w:rsidRDefault="00000000" w:rsidP="00E67EB1">
            <w:pPr>
              <w:rPr>
                <w:sz w:val="20"/>
                <w:szCs w:val="20"/>
              </w:rPr>
            </w:pPr>
            <w:r w:rsidRPr="00B918D6">
              <w:rPr>
                <w:i/>
                <w:iCs/>
                <w:color w:val="555555"/>
                <w:sz w:val="20"/>
                <w:szCs w:val="20"/>
              </w:rPr>
              <w:t>Enable Creator Mode under your profile settings if you intend to post regularly. It adds a 'Follow' button and surfaces your content to a wider audience.</w:t>
            </w:r>
          </w:p>
        </w:tc>
      </w:tr>
    </w:tbl>
    <w:p w14:paraId="4A223986" w14:textId="77777777" w:rsidR="003B54C6" w:rsidRDefault="003B54C6">
      <w:pPr>
        <w:spacing w:after="400"/>
      </w:pPr>
    </w:p>
    <w:p w14:paraId="2839D70D" w14:textId="77777777" w:rsidR="00B918D6" w:rsidRDefault="00B918D6" w:rsidP="00B918D6">
      <w:pPr>
        <w:spacing w:before="360" w:after="80"/>
        <w:rPr>
          <w:b/>
          <w:bCs/>
          <w:color w:val="A8843E"/>
          <w:spacing w:val="120"/>
          <w:sz w:val="18"/>
          <w:szCs w:val="18"/>
        </w:rPr>
      </w:pPr>
    </w:p>
    <w:p w14:paraId="1E059489" w14:textId="7347E56F" w:rsidR="003B54C6" w:rsidRDefault="00000000" w:rsidP="00B918D6">
      <w:pPr>
        <w:spacing w:before="360" w:after="80"/>
      </w:pPr>
      <w:r>
        <w:rPr>
          <w:b/>
          <w:bCs/>
          <w:color w:val="A8843E"/>
          <w:spacing w:val="120"/>
          <w:sz w:val="18"/>
          <w:szCs w:val="18"/>
        </w:rPr>
        <w:lastRenderedPageBreak/>
        <w:t>YOUR AUDIT SCORE</w:t>
      </w:r>
    </w:p>
    <w:p w14:paraId="572010DA" w14:textId="77777777" w:rsidR="003B54C6" w:rsidRDefault="00000000">
      <w:pPr>
        <w:pBdr>
          <w:bottom w:val="single" w:sz="6" w:space="4" w:color="2A4A5E"/>
        </w:pBdr>
        <w:spacing w:before="80" w:after="120"/>
      </w:pPr>
      <w:proofErr w:type="gramStart"/>
      <w:r>
        <w:rPr>
          <w:b/>
          <w:bCs/>
          <w:color w:val="2A4A5E"/>
          <w:sz w:val="28"/>
          <w:szCs w:val="28"/>
        </w:rPr>
        <w:t>What</w:t>
      </w:r>
      <w:proofErr w:type="gramEnd"/>
      <w:r>
        <w:rPr>
          <w:b/>
          <w:bCs/>
          <w:color w:val="2A4A5E"/>
          <w:sz w:val="28"/>
          <w:szCs w:val="28"/>
        </w:rPr>
        <w:t xml:space="preserve"> your results mean</w:t>
      </w:r>
    </w:p>
    <w:tbl>
      <w:tblPr>
        <w:tblW w:w="100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7679"/>
      </w:tblGrid>
      <w:tr w:rsidR="003B54C6" w14:paraId="65310F7B" w14:textId="77777777" w:rsidTr="00E67EB1">
        <w:tc>
          <w:tcPr>
            <w:tcW w:w="2400" w:type="dxa"/>
            <w:tcBorders>
              <w:top w:val="single" w:sz="1" w:space="0" w:color="DDDDDD"/>
              <w:left w:val="single" w:sz="1" w:space="0" w:color="DDDDDD"/>
              <w:bottom w:val="single" w:sz="1" w:space="0" w:color="DDDDDD"/>
              <w:right w:val="single" w:sz="1" w:space="0" w:color="DDDDDD"/>
            </w:tcBorders>
            <w:shd w:val="clear" w:color="auto" w:fill="2D3436"/>
            <w:tcMar>
              <w:top w:w="80" w:type="dxa"/>
              <w:left w:w="160" w:type="dxa"/>
              <w:bottom w:w="80" w:type="dxa"/>
              <w:right w:w="120" w:type="dxa"/>
            </w:tcMar>
          </w:tcPr>
          <w:p w14:paraId="0433672C" w14:textId="77777777" w:rsidR="003B54C6" w:rsidRDefault="00000000">
            <w:r>
              <w:rPr>
                <w:b/>
                <w:bCs/>
                <w:color w:val="F0EBE0"/>
                <w:sz w:val="20"/>
                <w:szCs w:val="20"/>
              </w:rPr>
              <w:t>All items checked</w:t>
            </w:r>
          </w:p>
        </w:tc>
        <w:tc>
          <w:tcPr>
            <w:tcW w:w="7679" w:type="dxa"/>
            <w:tcBorders>
              <w:top w:val="single" w:sz="1" w:space="0" w:color="DDDDDD"/>
              <w:left w:val="single" w:sz="1" w:space="0" w:color="DDDDDD"/>
              <w:bottom w:val="single" w:sz="1" w:space="0" w:color="DDDDDD"/>
              <w:right w:val="single" w:sz="1" w:space="0" w:color="DDDDDD"/>
            </w:tcBorders>
            <w:shd w:val="clear" w:color="auto" w:fill="E8F5E9"/>
            <w:tcMar>
              <w:top w:w="80" w:type="dxa"/>
              <w:left w:w="160" w:type="dxa"/>
              <w:bottom w:w="80" w:type="dxa"/>
              <w:right w:w="120" w:type="dxa"/>
            </w:tcMar>
          </w:tcPr>
          <w:p w14:paraId="4309ACA5" w14:textId="77777777" w:rsidR="003B54C6" w:rsidRDefault="00000000">
            <w:r>
              <w:rPr>
                <w:color w:val="2D3436"/>
                <w:sz w:val="20"/>
                <w:szCs w:val="20"/>
              </w:rPr>
              <w:t>Your profile is fully optimized. Focus on staying active and tailoring your headline to each campaign of applications.</w:t>
            </w:r>
          </w:p>
        </w:tc>
      </w:tr>
      <w:tr w:rsidR="003B54C6" w14:paraId="791D89B1" w14:textId="77777777" w:rsidTr="00E67EB1">
        <w:tc>
          <w:tcPr>
            <w:tcW w:w="2400" w:type="dxa"/>
            <w:tcBorders>
              <w:top w:val="single" w:sz="1" w:space="0" w:color="DDDDDD"/>
              <w:left w:val="single" w:sz="1" w:space="0" w:color="DDDDDD"/>
              <w:bottom w:val="single" w:sz="1" w:space="0" w:color="DDDDDD"/>
              <w:right w:val="single" w:sz="1" w:space="0" w:color="DDDDDD"/>
            </w:tcBorders>
            <w:shd w:val="clear" w:color="auto" w:fill="2D3436"/>
            <w:tcMar>
              <w:top w:w="80" w:type="dxa"/>
              <w:left w:w="160" w:type="dxa"/>
              <w:bottom w:w="80" w:type="dxa"/>
              <w:right w:w="120" w:type="dxa"/>
            </w:tcMar>
          </w:tcPr>
          <w:p w14:paraId="262BBDD9" w14:textId="77777777" w:rsidR="003B54C6" w:rsidRDefault="00000000">
            <w:r>
              <w:rPr>
                <w:b/>
                <w:bCs/>
                <w:color w:val="F0EBE0"/>
                <w:sz w:val="20"/>
                <w:szCs w:val="20"/>
              </w:rPr>
              <w:t>1–3 items unchecked</w:t>
            </w:r>
          </w:p>
        </w:tc>
        <w:tc>
          <w:tcPr>
            <w:tcW w:w="7679" w:type="dxa"/>
            <w:tcBorders>
              <w:top w:val="single" w:sz="1" w:space="0" w:color="DDDDDD"/>
              <w:left w:val="single" w:sz="1" w:space="0" w:color="DDDDDD"/>
              <w:bottom w:val="single" w:sz="1" w:space="0" w:color="DDDDDD"/>
              <w:right w:val="single" w:sz="1" w:space="0" w:color="DDDDDD"/>
            </w:tcBorders>
            <w:shd w:val="clear" w:color="auto" w:fill="FEF9E7"/>
            <w:tcMar>
              <w:top w:w="80" w:type="dxa"/>
              <w:left w:w="160" w:type="dxa"/>
              <w:bottom w:w="80" w:type="dxa"/>
              <w:right w:w="120" w:type="dxa"/>
            </w:tcMar>
          </w:tcPr>
          <w:p w14:paraId="771EF157" w14:textId="77777777" w:rsidR="003B54C6" w:rsidRDefault="00000000">
            <w:r>
              <w:rPr>
                <w:color w:val="2D3436"/>
                <w:sz w:val="20"/>
                <w:szCs w:val="20"/>
              </w:rPr>
              <w:t>Strong foundation with room to improve. Prioritize any remaining CRITICAL items before your next application push.</w:t>
            </w:r>
          </w:p>
        </w:tc>
      </w:tr>
      <w:tr w:rsidR="003B54C6" w14:paraId="1107F21C" w14:textId="77777777" w:rsidTr="00E67EB1">
        <w:tc>
          <w:tcPr>
            <w:tcW w:w="2400" w:type="dxa"/>
            <w:tcBorders>
              <w:top w:val="single" w:sz="1" w:space="0" w:color="DDDDDD"/>
              <w:left w:val="single" w:sz="1" w:space="0" w:color="DDDDDD"/>
              <w:bottom w:val="single" w:sz="1" w:space="0" w:color="DDDDDD"/>
              <w:right w:val="single" w:sz="1" w:space="0" w:color="DDDDDD"/>
            </w:tcBorders>
            <w:shd w:val="clear" w:color="auto" w:fill="2D3436"/>
            <w:tcMar>
              <w:top w:w="80" w:type="dxa"/>
              <w:left w:w="160" w:type="dxa"/>
              <w:bottom w:w="80" w:type="dxa"/>
              <w:right w:w="120" w:type="dxa"/>
            </w:tcMar>
          </w:tcPr>
          <w:p w14:paraId="7D384B80" w14:textId="77777777" w:rsidR="003B54C6" w:rsidRDefault="00000000">
            <w:r>
              <w:rPr>
                <w:b/>
                <w:bCs/>
                <w:color w:val="F0EBE0"/>
                <w:sz w:val="20"/>
                <w:szCs w:val="20"/>
              </w:rPr>
              <w:t>4+ items unchecked</w:t>
            </w:r>
          </w:p>
        </w:tc>
        <w:tc>
          <w:tcPr>
            <w:tcW w:w="7679" w:type="dxa"/>
            <w:tcBorders>
              <w:top w:val="single" w:sz="1" w:space="0" w:color="DDDDDD"/>
              <w:left w:val="single" w:sz="1" w:space="0" w:color="DDDDDD"/>
              <w:bottom w:val="single" w:sz="1" w:space="0" w:color="DDDDDD"/>
              <w:right w:val="single" w:sz="1" w:space="0" w:color="DDDDDD"/>
            </w:tcBorders>
            <w:shd w:val="clear" w:color="auto" w:fill="FDECEA"/>
            <w:tcMar>
              <w:top w:w="80" w:type="dxa"/>
              <w:left w:w="160" w:type="dxa"/>
              <w:bottom w:w="80" w:type="dxa"/>
              <w:right w:w="120" w:type="dxa"/>
            </w:tcMar>
          </w:tcPr>
          <w:p w14:paraId="73B5659B" w14:textId="77777777" w:rsidR="003B54C6" w:rsidRDefault="00000000">
            <w:r>
              <w:rPr>
                <w:color w:val="2D3436"/>
                <w:sz w:val="20"/>
                <w:szCs w:val="20"/>
              </w:rPr>
              <w:t>Your profile is working against you. Resolve all CRITICAL items before applying — a weak LinkedIn profile undermines even a strong resume.</w:t>
            </w:r>
          </w:p>
        </w:tc>
      </w:tr>
    </w:tbl>
    <w:p w14:paraId="78DFC6F4" w14:textId="77777777" w:rsidR="003B54C6" w:rsidRDefault="003B54C6">
      <w:pPr>
        <w:spacing w:after="240"/>
      </w:pPr>
    </w:p>
    <w:p w14:paraId="3BE073FB" w14:textId="77777777" w:rsidR="003B54C6" w:rsidRDefault="00000000">
      <w:pPr>
        <w:pBdr>
          <w:left w:val="single" w:sz="12" w:space="10" w:color="A8843E"/>
        </w:pBdr>
        <w:spacing w:before="80" w:after="80"/>
        <w:ind w:left="480"/>
      </w:pPr>
      <w:r>
        <w:rPr>
          <w:i/>
          <w:iCs/>
          <w:color w:val="555555"/>
          <w:sz w:val="19"/>
          <w:szCs w:val="19"/>
        </w:rPr>
        <w:t>LinkedIn's algorithm rewards completeness and recency. A fully optimized profile that hasn't been touched in a year will gradually lose search visibility. Set a reminder to audit this checklist every 90 days — or any time you update your target role or location.</w:t>
      </w:r>
    </w:p>
    <w:p w14:paraId="2CCE290B" w14:textId="77777777" w:rsidR="003B54C6" w:rsidRDefault="003B54C6">
      <w:pPr>
        <w:spacing w:after="400"/>
      </w:pPr>
    </w:p>
    <w:p w14:paraId="7C09620F" w14:textId="77777777" w:rsidR="003B54C6" w:rsidRDefault="00000000">
      <w:pPr>
        <w:pBdr>
          <w:top w:val="single" w:sz="4" w:space="6" w:color="A8843E"/>
        </w:pBdr>
        <w:spacing w:before="120"/>
        <w:jc w:val="center"/>
      </w:pPr>
      <w:r>
        <w:rPr>
          <w:i/>
          <w:iCs/>
          <w:color w:val="AAAAAA"/>
          <w:sz w:val="18"/>
          <w:szCs w:val="18"/>
        </w:rPr>
        <w:t>Angela Malagon  ·  The Jilted Recruiter  ·  angelamalagon.com</w:t>
      </w:r>
    </w:p>
    <w:sectPr w:rsidR="003B54C6" w:rsidSect="00B918D6">
      <w:pgSz w:w="12240" w:h="15840"/>
      <w:pgMar w:top="1008" w:right="1080" w:bottom="864" w:left="1080"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C54C7F"/>
    <w:multiLevelType w:val="hybridMultilevel"/>
    <w:tmpl w:val="C7F6E15A"/>
    <w:lvl w:ilvl="0" w:tplc="B922E276">
      <w:start w:val="1"/>
      <w:numFmt w:val="bullet"/>
      <w:lvlText w:val="●"/>
      <w:lvlJc w:val="left"/>
      <w:pPr>
        <w:ind w:left="720" w:hanging="360"/>
      </w:pPr>
    </w:lvl>
    <w:lvl w:ilvl="1" w:tplc="767A8A18">
      <w:start w:val="1"/>
      <w:numFmt w:val="bullet"/>
      <w:lvlText w:val="○"/>
      <w:lvlJc w:val="left"/>
      <w:pPr>
        <w:ind w:left="1440" w:hanging="360"/>
      </w:pPr>
    </w:lvl>
    <w:lvl w:ilvl="2" w:tplc="49DCD4DE">
      <w:start w:val="1"/>
      <w:numFmt w:val="bullet"/>
      <w:lvlText w:val="■"/>
      <w:lvlJc w:val="left"/>
      <w:pPr>
        <w:ind w:left="2160" w:hanging="360"/>
      </w:pPr>
    </w:lvl>
    <w:lvl w:ilvl="3" w:tplc="E314004E">
      <w:start w:val="1"/>
      <w:numFmt w:val="bullet"/>
      <w:lvlText w:val="●"/>
      <w:lvlJc w:val="left"/>
      <w:pPr>
        <w:ind w:left="2880" w:hanging="360"/>
      </w:pPr>
    </w:lvl>
    <w:lvl w:ilvl="4" w:tplc="29028FDC">
      <w:start w:val="1"/>
      <w:numFmt w:val="bullet"/>
      <w:lvlText w:val="○"/>
      <w:lvlJc w:val="left"/>
      <w:pPr>
        <w:ind w:left="3600" w:hanging="360"/>
      </w:pPr>
    </w:lvl>
    <w:lvl w:ilvl="5" w:tplc="9492106E">
      <w:start w:val="1"/>
      <w:numFmt w:val="bullet"/>
      <w:lvlText w:val="■"/>
      <w:lvlJc w:val="left"/>
      <w:pPr>
        <w:ind w:left="4320" w:hanging="360"/>
      </w:pPr>
    </w:lvl>
    <w:lvl w:ilvl="6" w:tplc="CCD470A2">
      <w:start w:val="1"/>
      <w:numFmt w:val="bullet"/>
      <w:lvlText w:val="●"/>
      <w:lvlJc w:val="left"/>
      <w:pPr>
        <w:ind w:left="5040" w:hanging="360"/>
      </w:pPr>
    </w:lvl>
    <w:lvl w:ilvl="7" w:tplc="6292FA32">
      <w:start w:val="1"/>
      <w:numFmt w:val="bullet"/>
      <w:lvlText w:val="●"/>
      <w:lvlJc w:val="left"/>
      <w:pPr>
        <w:ind w:left="5760" w:hanging="360"/>
      </w:pPr>
    </w:lvl>
    <w:lvl w:ilvl="8" w:tplc="D9C4ECE2">
      <w:start w:val="1"/>
      <w:numFmt w:val="bullet"/>
      <w:lvlText w:val="●"/>
      <w:lvlJc w:val="left"/>
      <w:pPr>
        <w:ind w:left="6480" w:hanging="360"/>
      </w:pPr>
    </w:lvl>
  </w:abstractNum>
  <w:num w:numId="1" w16cid:durableId="46420571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54C6"/>
    <w:rsid w:val="000E45E2"/>
    <w:rsid w:val="003B54C6"/>
    <w:rsid w:val="008E6EE7"/>
    <w:rsid w:val="00AE562E"/>
    <w:rsid w:val="00B918D6"/>
    <w:rsid w:val="00E67E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5904A6"/>
  <w15:docId w15:val="{12899533-5329-4DEB-B5A9-51F274845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1"/>
        <w:szCs w:val="21"/>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character" w:styleId="PlaceholderText">
    <w:name w:val="Placeholder Text"/>
    <w:basedOn w:val="DefaultParagraphFont"/>
    <w:uiPriority w:val="99"/>
    <w:semiHidden/>
    <w:rsid w:val="00E67EB1"/>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23</TotalTime>
  <Pages>5</Pages>
  <Words>1480</Words>
  <Characters>8436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Angela Malagon</cp:lastModifiedBy>
  <cp:revision>4</cp:revision>
  <cp:lastPrinted>2026-05-25T22:39:00Z</cp:lastPrinted>
  <dcterms:created xsi:type="dcterms:W3CDTF">2026-05-25T22:04:00Z</dcterms:created>
  <dcterms:modified xsi:type="dcterms:W3CDTF">2026-05-26T02:04:00Z</dcterms:modified>
</cp:coreProperties>
</file>